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21093" w14:textId="77777777"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17F29C0A"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proofErr w:type="gramStart"/>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roofErr w:type="gramEnd"/>
    </w:p>
    <w:p w14:paraId="5158EDCB" w14:textId="77777777" w:rsidR="00A247D6" w:rsidRPr="00322D1B" w:rsidRDefault="00A247D6" w:rsidP="00A247D6">
      <w:pPr>
        <w:pStyle w:val="Instrukce"/>
        <w:rPr>
          <w:rFonts w:cs="Arial"/>
        </w:rPr>
      </w:pPr>
    </w:p>
    <w:p w14:paraId="5BA76D7F"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4120786E" w14:textId="77777777" w:rsidR="00782A17" w:rsidRPr="00322D1B" w:rsidRDefault="00782A17" w:rsidP="001F44FA">
      <w:pPr>
        <w:spacing w:before="120"/>
        <w:jc w:val="center"/>
        <w:rPr>
          <w:rFonts w:cs="Arial"/>
          <w:szCs w:val="20"/>
        </w:rPr>
      </w:pPr>
    </w:p>
    <w:p w14:paraId="15B8DEE4" w14:textId="78ED78E0" w:rsidR="003A2590" w:rsidRPr="00322D1B" w:rsidRDefault="00B42665" w:rsidP="00A247D6">
      <w:pPr>
        <w:pStyle w:val="Nadpis6"/>
        <w:pageBreakBefore w:val="0"/>
        <w:pBdr>
          <w:top w:val="single" w:sz="12" w:space="1" w:color="auto"/>
          <w:left w:val="single" w:sz="12" w:space="4" w:color="auto"/>
          <w:bottom w:val="single" w:sz="12" w:space="1" w:color="auto"/>
          <w:right w:val="single" w:sz="12" w:space="4" w:color="auto"/>
        </w:pBdr>
      </w:pPr>
      <w:r w:rsidRPr="00322D1B">
        <w:fldChar w:fldCharType="begin"/>
      </w:r>
      <w:r w:rsidRPr="00322D1B">
        <w:instrText xml:space="preserve"> REF  Name \* Upper \h  \* MERGEFORMAT </w:instrText>
      </w:r>
      <w:r w:rsidRPr="00322D1B">
        <w:fldChar w:fldCharType="separate"/>
      </w:r>
      <w:r w:rsidR="00D07C29">
        <w:rPr>
          <w:caps w:val="0"/>
          <w:noProof/>
        </w:rPr>
        <w:t>KONTROLA VEŘEJNÉ SPRÁVY A SPRÁVNÍ DOZOR</w:t>
      </w:r>
      <w:r w:rsidRPr="00322D1B">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751A435F" w14:textId="77777777" w:rsidTr="00B04609">
        <w:tc>
          <w:tcPr>
            <w:tcW w:w="3314" w:type="dxa"/>
          </w:tcPr>
          <w:p w14:paraId="704B9CE1" w14:textId="77777777" w:rsidR="00B42665" w:rsidRPr="00322D1B" w:rsidRDefault="00B42665" w:rsidP="009A033A">
            <w:pPr>
              <w:pStyle w:val="Poloka"/>
            </w:pPr>
            <w:r w:rsidRPr="00322D1B">
              <w:t>Název v jazyce výuky</w:t>
            </w:r>
          </w:p>
          <w:p w14:paraId="1FCE4B97"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14:paraId="4836B067" w14:textId="77777777" w:rsidR="00B42665" w:rsidRPr="00322D1B" w:rsidRDefault="00755790" w:rsidP="00BD0201">
            <w:pPr>
              <w:rPr>
                <w:rFonts w:cs="Arial"/>
              </w:rPr>
            </w:pPr>
            <w:r>
              <w:rPr>
                <w:rFonts w:cs="Arial"/>
              </w:rPr>
              <w:fldChar w:fldCharType="begin">
                <w:ffData>
                  <w:name w:val="Name"/>
                  <w:enabled/>
                  <w:calcOnExit/>
                  <w:statusText w:type="text" w:val="Zadejte název v jazyce, kterým bude předmět vyučován."/>
                  <w:textInput/>
                </w:ffData>
              </w:fldChar>
            </w:r>
            <w:r>
              <w:rPr>
                <w:rFonts w:cs="Arial"/>
              </w:rPr>
              <w:instrText xml:space="preserve"> FORMTEXT </w:instrText>
            </w:r>
            <w:r>
              <w:rPr>
                <w:rFonts w:cs="Arial"/>
              </w:rPr>
            </w:r>
            <w:r>
              <w:rPr>
                <w:rFonts w:cs="Arial"/>
              </w:rPr>
              <w:fldChar w:fldCharType="separate"/>
            </w:r>
            <w:r w:rsidR="00BD0201">
              <w:rPr>
                <w:noProof/>
              </w:rPr>
              <w:t>Kontrola veřejné správy</w:t>
            </w:r>
            <w:r w:rsidR="00923BEB">
              <w:rPr>
                <w:noProof/>
              </w:rPr>
              <w:t xml:space="preserve"> </w:t>
            </w:r>
            <w:r w:rsidR="00BD0201">
              <w:rPr>
                <w:noProof/>
              </w:rPr>
              <w:t>a správní dozor</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2E1E984A" w14:textId="77777777" w:rsidTr="00B04609">
        <w:tc>
          <w:tcPr>
            <w:tcW w:w="3314" w:type="dxa"/>
          </w:tcPr>
          <w:p w14:paraId="0B977931" w14:textId="77777777" w:rsidR="00BD7315" w:rsidRPr="00322D1B" w:rsidRDefault="00BD7315" w:rsidP="00E838F1">
            <w:pPr>
              <w:pStyle w:val="Poloka"/>
            </w:pPr>
            <w:r w:rsidRPr="00322D1B">
              <w:t>Název česky</w:t>
            </w:r>
          </w:p>
          <w:p w14:paraId="4D111302"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2" w:name="NameCZ"/>
        <w:tc>
          <w:tcPr>
            <w:tcW w:w="6155" w:type="dxa"/>
            <w:vAlign w:val="center"/>
          </w:tcPr>
          <w:p w14:paraId="23131523" w14:textId="77777777" w:rsidR="00BD7315" w:rsidRPr="00322D1B" w:rsidRDefault="00755790" w:rsidP="00BD0201">
            <w:pPr>
              <w:rPr>
                <w:rFonts w:cs="Arial"/>
              </w:rPr>
            </w:pPr>
            <w:r>
              <w:rPr>
                <w:rFonts w:cs="Arial"/>
              </w:rPr>
              <w:fldChar w:fldCharType="begin">
                <w:ffData>
                  <w:name w:val="NameCZ"/>
                  <w:enabled/>
                  <w:calcOnExit w:val="0"/>
                  <w:statusText w:type="text" w:val="Název předmětu v českém jazyce"/>
                  <w:textInput/>
                </w:ffData>
              </w:fldChar>
            </w:r>
            <w:r>
              <w:rPr>
                <w:rFonts w:cs="Arial"/>
              </w:rPr>
              <w:instrText xml:space="preserve"> FORMTEXT </w:instrText>
            </w:r>
            <w:r>
              <w:rPr>
                <w:rFonts w:cs="Arial"/>
              </w:rPr>
            </w:r>
            <w:r>
              <w:rPr>
                <w:rFonts w:cs="Arial"/>
              </w:rPr>
              <w:fldChar w:fldCharType="separate"/>
            </w:r>
            <w:r w:rsidR="00BD0201">
              <w:rPr>
                <w:noProof/>
              </w:rPr>
              <w:t>Kontrola veřejné správy a správní dozor</w:t>
            </w:r>
            <w:r>
              <w:rPr>
                <w:rFonts w:cs="Arial"/>
              </w:rPr>
              <w:fldChar w:fldCharType="end"/>
            </w:r>
            <w:bookmarkEnd w:id="2"/>
          </w:p>
        </w:tc>
      </w:tr>
      <w:tr w:rsidR="003A2590" w:rsidRPr="00322D1B" w14:paraId="6DDC65CA" w14:textId="77777777" w:rsidTr="00B04609">
        <w:tc>
          <w:tcPr>
            <w:tcW w:w="3314" w:type="dxa"/>
          </w:tcPr>
          <w:p w14:paraId="66C507AD" w14:textId="77777777" w:rsidR="003A2590" w:rsidRPr="00322D1B" w:rsidRDefault="000F1204" w:rsidP="00E838F1">
            <w:pPr>
              <w:pStyle w:val="Poloka"/>
            </w:pPr>
            <w:r w:rsidRPr="00322D1B">
              <w:t>Název a</w:t>
            </w:r>
            <w:r w:rsidR="003A2590" w:rsidRPr="00322D1B">
              <w:t>nglicky</w:t>
            </w:r>
          </w:p>
          <w:p w14:paraId="2FC46BEA"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3" w:name="NameENG"/>
        <w:tc>
          <w:tcPr>
            <w:tcW w:w="6155" w:type="dxa"/>
            <w:vAlign w:val="center"/>
          </w:tcPr>
          <w:p w14:paraId="1D6CB159" w14:textId="77777777" w:rsidR="003A2590" w:rsidRPr="00322D1B" w:rsidRDefault="00755790" w:rsidP="00BD0201">
            <w:pPr>
              <w:rPr>
                <w:rFonts w:cs="Arial"/>
                <w:lang w:val="en-US"/>
              </w:rPr>
            </w:pPr>
            <w:r>
              <w:rPr>
                <w:rFonts w:cs="Arial"/>
                <w:lang w:val="en-US"/>
              </w:rPr>
              <w:fldChar w:fldCharType="begin">
                <w:ffData>
                  <w:name w:val="NameENG"/>
                  <w:enabled/>
                  <w:calcOnExit w:val="0"/>
                  <w:statusText w:type="text" w:val="Název předmětu v angličtině."/>
                  <w:textInput/>
                </w:ffData>
              </w:fldChar>
            </w:r>
            <w:r>
              <w:rPr>
                <w:rFonts w:cs="Arial"/>
                <w:lang w:val="en-US"/>
              </w:rPr>
              <w:instrText xml:space="preserve"> FORMTEXT </w:instrText>
            </w:r>
            <w:r>
              <w:rPr>
                <w:rFonts w:cs="Arial"/>
                <w:lang w:val="en-US"/>
              </w:rPr>
            </w:r>
            <w:r>
              <w:rPr>
                <w:rFonts w:cs="Arial"/>
                <w:lang w:val="en-US"/>
              </w:rPr>
              <w:fldChar w:fldCharType="separate"/>
            </w:r>
            <w:r w:rsidR="00BD0201">
              <w:rPr>
                <w:noProof/>
              </w:rPr>
              <w:t>Public Administration Control and administrative super</w:t>
            </w:r>
            <w:r>
              <w:rPr>
                <w:rFonts w:cs="Arial"/>
                <w:lang w:val="en-US"/>
              </w:rPr>
              <w:fldChar w:fldCharType="end"/>
            </w:r>
            <w:bookmarkEnd w:id="3"/>
          </w:p>
        </w:tc>
      </w:tr>
      <w:tr w:rsidR="00394421" w:rsidRPr="00322D1B" w14:paraId="2BB98C47" w14:textId="77777777" w:rsidTr="00E203DF">
        <w:tc>
          <w:tcPr>
            <w:tcW w:w="3314" w:type="dxa"/>
          </w:tcPr>
          <w:p w14:paraId="3B39FB02" w14:textId="77777777" w:rsidR="00394421" w:rsidRPr="00322D1B" w:rsidRDefault="00394421" w:rsidP="00E203DF">
            <w:pPr>
              <w:pStyle w:val="Poloka"/>
            </w:pPr>
            <w:r w:rsidRPr="00322D1B">
              <w:t>Garant</w:t>
            </w:r>
            <w:r>
              <w:t>ující katedra</w:t>
            </w:r>
          </w:p>
          <w:p w14:paraId="3A5F42AF" w14:textId="77777777" w:rsidR="00394421" w:rsidRPr="00322D1B" w:rsidRDefault="00394421" w:rsidP="00E203DF">
            <w:pPr>
              <w:pStyle w:val="Item"/>
              <w:rPr>
                <w:lang w:val="en-US"/>
              </w:rPr>
            </w:pPr>
            <w:r>
              <w:rPr>
                <w:lang w:val="en-US"/>
              </w:rPr>
              <w:t>Supervising Department</w:t>
            </w:r>
          </w:p>
        </w:tc>
        <w:bookmarkStart w:id="4" w:name="Katedra"/>
        <w:tc>
          <w:tcPr>
            <w:tcW w:w="6155" w:type="dxa"/>
            <w:vAlign w:val="center"/>
          </w:tcPr>
          <w:p w14:paraId="738E0DEF" w14:textId="79FCBA20" w:rsidR="00394421" w:rsidRPr="00322D1B" w:rsidRDefault="00755790" w:rsidP="00BD0201">
            <w:pPr>
              <w:rPr>
                <w:rFonts w:cs="Arial"/>
              </w:rPr>
            </w:pPr>
            <w:r>
              <w:rPr>
                <w:rFonts w:cs="Arial"/>
              </w:rPr>
              <w:fldChar w:fldCharType="begin">
                <w:ffData>
                  <w:name w:val="Katedra"/>
                  <w:enabled/>
                  <w:calcOnExit w:val="0"/>
                  <w:statusText w:type="text" w:val="Plný název katedry, která předmět garantuje."/>
                  <w:textInput/>
                </w:ffData>
              </w:fldChar>
            </w:r>
            <w:r>
              <w:rPr>
                <w:rFonts w:cs="Arial"/>
              </w:rPr>
              <w:instrText xml:space="preserve"> FORMTEXT </w:instrText>
            </w:r>
            <w:r>
              <w:rPr>
                <w:rFonts w:cs="Arial"/>
              </w:rPr>
            </w:r>
            <w:r>
              <w:rPr>
                <w:rFonts w:cs="Arial"/>
              </w:rPr>
              <w:fldChar w:fldCharType="separate"/>
            </w:r>
            <w:r w:rsidR="00D07C29">
              <w:rPr>
                <w:noProof/>
              </w:rPr>
              <w:t>katedra veřejného práva a veřejné správy</w:t>
            </w:r>
            <w:r>
              <w:rPr>
                <w:rFonts w:cs="Arial"/>
              </w:rPr>
              <w:fldChar w:fldCharType="end"/>
            </w:r>
            <w:bookmarkEnd w:id="4"/>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2FDC5CB0" w14:textId="77777777" w:rsidTr="00E203DF">
        <w:tc>
          <w:tcPr>
            <w:tcW w:w="3314" w:type="dxa"/>
          </w:tcPr>
          <w:p w14:paraId="08473C6A" w14:textId="77777777" w:rsidR="00394421" w:rsidRPr="00322D1B" w:rsidRDefault="00394421" w:rsidP="00E203DF">
            <w:pPr>
              <w:pStyle w:val="Poloka"/>
            </w:pPr>
            <w:r w:rsidRPr="00322D1B">
              <w:t>Garant</w:t>
            </w:r>
            <w:r w:rsidR="001E3282">
              <w:t xml:space="preserve"> předmětu</w:t>
            </w:r>
          </w:p>
          <w:p w14:paraId="2FE55FF6"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5" w:name="Garant"/>
        <w:tc>
          <w:tcPr>
            <w:tcW w:w="6155" w:type="dxa"/>
            <w:vAlign w:val="center"/>
          </w:tcPr>
          <w:p w14:paraId="0D9F35B7" w14:textId="77777777" w:rsidR="00394421" w:rsidRPr="00322D1B" w:rsidRDefault="00755790" w:rsidP="00BD0201">
            <w:pPr>
              <w:rPr>
                <w:rFonts w:cs="Arial"/>
              </w:rPr>
            </w:pPr>
            <w:r>
              <w:rPr>
                <w:rFonts w:cs="Arial"/>
              </w:rPr>
              <w:fldChar w:fldCharType="begin">
                <w:ffData>
                  <w:name w:val="Garant"/>
                  <w:enabled/>
                  <w:calcOnExit w:val="0"/>
                  <w:statusText w:type="text" w:val="Jméno garanta včetně titulů."/>
                  <w:textInput/>
                </w:ffData>
              </w:fldChar>
            </w:r>
            <w:r>
              <w:rPr>
                <w:rFonts w:cs="Arial"/>
              </w:rPr>
              <w:instrText xml:space="preserve"> FORMTEXT </w:instrText>
            </w:r>
            <w:r>
              <w:rPr>
                <w:rFonts w:cs="Arial"/>
              </w:rPr>
            </w:r>
            <w:r>
              <w:rPr>
                <w:rFonts w:cs="Arial"/>
              </w:rPr>
              <w:fldChar w:fldCharType="separate"/>
            </w:r>
            <w:r w:rsidR="00BD0201">
              <w:rPr>
                <w:noProof/>
              </w:rPr>
              <w:t>Doc. JUDr. Eva Horzinková. Ph.D.</w:t>
            </w:r>
            <w:r>
              <w:rPr>
                <w:rFonts w:cs="Arial"/>
              </w:rPr>
              <w:fldChar w:fldCharType="end"/>
            </w:r>
            <w:bookmarkEnd w:id="5"/>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759215AF" w14:textId="77777777" w:rsidTr="00E203DF">
        <w:tc>
          <w:tcPr>
            <w:tcW w:w="3314" w:type="dxa"/>
          </w:tcPr>
          <w:p w14:paraId="33DC900C" w14:textId="77777777" w:rsidR="00394421" w:rsidRPr="00322D1B" w:rsidRDefault="00394421" w:rsidP="00E203DF">
            <w:pPr>
              <w:pStyle w:val="Poloka"/>
            </w:pPr>
            <w:r>
              <w:t>Vyučující</w:t>
            </w:r>
            <w:r w:rsidR="001E3282">
              <w:t xml:space="preserve"> předmětu</w:t>
            </w:r>
          </w:p>
          <w:p w14:paraId="2F8EFA78"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6" w:name="Vyucujici"/>
        <w:tc>
          <w:tcPr>
            <w:tcW w:w="6155" w:type="dxa"/>
            <w:vAlign w:val="center"/>
          </w:tcPr>
          <w:p w14:paraId="1B2BACD5" w14:textId="3C56E315" w:rsidR="00394421" w:rsidRPr="00322D1B" w:rsidRDefault="00FC432B" w:rsidP="00CE6CA7">
            <w:pPr>
              <w:rPr>
                <w:rFonts w:cs="Arial"/>
              </w:rPr>
            </w:pPr>
            <w:r>
              <w:rPr>
                <w:rFonts w:cs="Arial"/>
              </w:rPr>
              <w:fldChar w:fldCharType="begin">
                <w:ffData>
                  <w:name w:val="Vyucujici"/>
                  <w:enabled/>
                  <w:calcOnExit w:val="0"/>
                  <w:statusText w:type="text" w:val="Jména všech vyučujících včetně titulů."/>
                  <w:textInput/>
                </w:ffData>
              </w:fldChar>
            </w:r>
            <w:r>
              <w:rPr>
                <w:rFonts w:cs="Arial"/>
              </w:rPr>
              <w:instrText xml:space="preserve"> FORMTEXT </w:instrText>
            </w:r>
            <w:r>
              <w:rPr>
                <w:rFonts w:cs="Arial"/>
              </w:rPr>
            </w:r>
            <w:r>
              <w:rPr>
                <w:rFonts w:cs="Arial"/>
              </w:rPr>
              <w:fldChar w:fldCharType="separate"/>
            </w:r>
            <w:r w:rsidR="00BD0201">
              <w:rPr>
                <w:noProof/>
              </w:rPr>
              <w:t>Doc. J</w:t>
            </w:r>
            <w:r w:rsidR="00EE7156">
              <w:rPr>
                <w:noProof/>
              </w:rPr>
              <w:t>U</w:t>
            </w:r>
            <w:r w:rsidR="00BD0201">
              <w:rPr>
                <w:noProof/>
              </w:rPr>
              <w:t>Dr. Eva Horzinková, Ph.D.,</w:t>
            </w:r>
            <w:r w:rsidR="002675E1">
              <w:rPr>
                <w:noProof/>
              </w:rPr>
              <w:t xml:space="preserve"> LLM.,</w:t>
            </w:r>
            <w:r w:rsidR="00BD0201">
              <w:rPr>
                <w:noProof/>
              </w:rPr>
              <w:t xml:space="preserve"> </w:t>
            </w:r>
            <w:r w:rsidR="00EE7156">
              <w:rPr>
                <w:noProof/>
              </w:rPr>
              <w:t xml:space="preserve"> JUDr. Mgr. Luboš Jemelka, Ph.D.</w:t>
            </w:r>
            <w:r w:rsidR="002675E1">
              <w:rPr>
                <w:noProof/>
              </w:rPr>
              <w:t>,MBA, JUDr. Bc. Pavel Vetešník, Ph.D,</w:t>
            </w:r>
            <w:r>
              <w:rPr>
                <w:rFonts w:cs="Arial"/>
              </w:rPr>
              <w:fldChar w:fldCharType="end"/>
            </w:r>
            <w:bookmarkEnd w:id="6"/>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5B36C44E" w14:textId="77777777" w:rsidTr="00B04609">
        <w:tc>
          <w:tcPr>
            <w:tcW w:w="3314" w:type="dxa"/>
          </w:tcPr>
          <w:p w14:paraId="0056BE28"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1AC9C772"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7" w:name="Kredity"/>
        <w:tc>
          <w:tcPr>
            <w:tcW w:w="6155" w:type="dxa"/>
            <w:vAlign w:val="center"/>
          </w:tcPr>
          <w:p w14:paraId="49F51BC2" w14:textId="447121BC" w:rsidR="003A2590" w:rsidRPr="00322D1B" w:rsidRDefault="00755790"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Pr>
                <w:rFonts w:cs="Arial"/>
              </w:rPr>
              <w:instrText xml:space="preserve"> FORMTEXT </w:instrText>
            </w:r>
            <w:r>
              <w:rPr>
                <w:rFonts w:cs="Arial"/>
              </w:rPr>
              <w:fldChar w:fldCharType="begin"/>
            </w:r>
            <w:r>
              <w:rPr>
                <w:rFonts w:cs="Arial"/>
              </w:rPr>
              <w:instrText xml:space="preserve"> =Z/28 </w:instrText>
            </w:r>
            <w:r>
              <w:rPr>
                <w:rFonts w:cs="Arial"/>
              </w:rPr>
              <w:fldChar w:fldCharType="separate"/>
            </w:r>
            <w:r w:rsidR="00D07C29">
              <w:rPr>
                <w:rFonts w:cs="Arial"/>
                <w:noProof/>
              </w:rPr>
              <w:instrText>7</w:instrText>
            </w:r>
            <w:r>
              <w:rPr>
                <w:rFonts w:cs="Arial"/>
              </w:rPr>
              <w:fldChar w:fldCharType="end"/>
            </w:r>
            <w:r>
              <w:rPr>
                <w:rFonts w:cs="Arial"/>
              </w:rPr>
            </w:r>
            <w:r>
              <w:rPr>
                <w:rFonts w:cs="Arial"/>
              </w:rPr>
              <w:fldChar w:fldCharType="separate"/>
            </w:r>
            <w:r w:rsidR="00D07C29">
              <w:rPr>
                <w:rFonts w:cs="Arial"/>
                <w:noProof/>
              </w:rPr>
              <w:t>7</w:t>
            </w:r>
            <w:r>
              <w:rPr>
                <w:rFonts w:cs="Arial"/>
              </w:rPr>
              <w:fldChar w:fldCharType="end"/>
            </w:r>
            <w:bookmarkEnd w:id="7"/>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529437C4" w14:textId="77777777" w:rsidTr="00B04609">
        <w:tc>
          <w:tcPr>
            <w:tcW w:w="3314" w:type="dxa"/>
          </w:tcPr>
          <w:p w14:paraId="5F15D494"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63890F59"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1C1EC484" w14:textId="38240A52"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8" w:name="L"/>
            <w:r w:rsidR="00755790">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755790">
              <w:rPr>
                <w:rFonts w:cs="Arial"/>
              </w:rPr>
            </w:r>
            <w:r w:rsidR="00755790">
              <w:rPr>
                <w:rFonts w:cs="Arial"/>
              </w:rPr>
              <w:fldChar w:fldCharType="separate"/>
            </w:r>
            <w:r w:rsidR="00FD7A61">
              <w:rPr>
                <w:noProof/>
              </w:rPr>
              <w:t>3</w:t>
            </w:r>
            <w:r w:rsidR="00755790">
              <w:rPr>
                <w:rFonts w:cs="Arial"/>
              </w:rPr>
              <w:fldChar w:fldCharType="end"/>
            </w:r>
            <w:bookmarkEnd w:id="8"/>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6365C71B" w14:textId="77777777" w:rsidR="00AA107B" w:rsidRPr="00F03A19" w:rsidRDefault="00BD27FB" w:rsidP="00BD0201">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9" w:name="S"/>
            <w:r w:rsidR="00755790">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755790">
              <w:rPr>
                <w:rFonts w:cs="Arial"/>
              </w:rPr>
            </w:r>
            <w:r w:rsidR="00755790">
              <w:rPr>
                <w:rFonts w:cs="Arial"/>
              </w:rPr>
              <w:fldChar w:fldCharType="separate"/>
            </w:r>
            <w:r w:rsidR="00BD0201">
              <w:rPr>
                <w:noProof/>
              </w:rPr>
              <w:t>1</w:t>
            </w:r>
            <w:r w:rsidR="00755790">
              <w:rPr>
                <w:rFonts w:cs="Arial"/>
              </w:rPr>
              <w:fldChar w:fldCharType="end"/>
            </w:r>
            <w:bookmarkEnd w:id="9"/>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1852BC47" w14:textId="77777777" w:rsidTr="00B04609">
        <w:tc>
          <w:tcPr>
            <w:tcW w:w="3314" w:type="dxa"/>
          </w:tcPr>
          <w:p w14:paraId="1B2C35B1" w14:textId="77777777" w:rsidR="009C2BB7" w:rsidRPr="00322D1B" w:rsidRDefault="009C2BB7" w:rsidP="009C2BB7">
            <w:pPr>
              <w:pStyle w:val="Poloka"/>
            </w:pPr>
            <w:r w:rsidRPr="00322D1B">
              <w:t xml:space="preserve">Forma </w:t>
            </w:r>
            <w:r>
              <w:t xml:space="preserve">ukončení </w:t>
            </w:r>
            <w:r w:rsidR="001E3282">
              <w:t>předmětu</w:t>
            </w:r>
          </w:p>
          <w:p w14:paraId="0A1498D4"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14:paraId="5337A21B" w14:textId="77777777" w:rsidR="009C2BB7" w:rsidRPr="00322D1B" w:rsidRDefault="00755790"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Pr>
                <w:rFonts w:cs="Arial"/>
              </w:rPr>
              <w:instrText xml:space="preserve"> FORMDROPDOWN </w:instrText>
            </w:r>
            <w:r w:rsidR="002675E1">
              <w:rPr>
                <w:rFonts w:cs="Arial"/>
              </w:rPr>
            </w:r>
            <w:r w:rsidR="002675E1">
              <w:rPr>
                <w:rFonts w:cs="Arial"/>
              </w:rPr>
              <w:fldChar w:fldCharType="separate"/>
            </w:r>
            <w:r>
              <w:rPr>
                <w:rFonts w:cs="Arial"/>
              </w:rPr>
              <w:fldChar w:fldCharType="end"/>
            </w:r>
            <w:bookmarkEnd w:id="10"/>
            <w:r w:rsidR="009C2BB7" w:rsidRPr="00322D1B">
              <w:rPr>
                <w:rFonts w:cs="Arial"/>
                <w:vanish/>
                <w:color w:val="000080"/>
                <w:szCs w:val="20"/>
              </w:rPr>
              <w:t xml:space="preserve"> Vyberte z rozbalovacího seznamu.</w:t>
            </w:r>
          </w:p>
        </w:tc>
      </w:tr>
      <w:tr w:rsidR="00952336" w:rsidRPr="00322D1B" w14:paraId="7478B39D" w14:textId="77777777" w:rsidTr="00B04609">
        <w:tc>
          <w:tcPr>
            <w:tcW w:w="3314" w:type="dxa"/>
          </w:tcPr>
          <w:p w14:paraId="390DBACC" w14:textId="77777777" w:rsidR="00900B4D" w:rsidRPr="00322D1B" w:rsidRDefault="00900B4D" w:rsidP="00E838F1">
            <w:pPr>
              <w:pStyle w:val="Poloka"/>
            </w:pPr>
            <w:r w:rsidRPr="00322D1B">
              <w:t>Jazyk výuky</w:t>
            </w:r>
            <w:r w:rsidR="001E3282">
              <w:t xml:space="preserve"> předmětu</w:t>
            </w:r>
          </w:p>
          <w:p w14:paraId="5EC3F721"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1" w:name="Jazyk"/>
        <w:tc>
          <w:tcPr>
            <w:tcW w:w="6155" w:type="dxa"/>
            <w:vAlign w:val="center"/>
          </w:tcPr>
          <w:p w14:paraId="1EEC90B8" w14:textId="77777777" w:rsidR="00952336" w:rsidRPr="00322D1B" w:rsidRDefault="00755790"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Pr>
                <w:rFonts w:cs="Arial"/>
              </w:rPr>
              <w:instrText xml:space="preserve"> FORMDROPDOWN </w:instrText>
            </w:r>
            <w:r w:rsidR="002675E1">
              <w:rPr>
                <w:rFonts w:cs="Arial"/>
              </w:rPr>
            </w:r>
            <w:r w:rsidR="002675E1">
              <w:rPr>
                <w:rFonts w:cs="Arial"/>
              </w:rPr>
              <w:fldChar w:fldCharType="separate"/>
            </w:r>
            <w:r>
              <w:rPr>
                <w:rFonts w:cs="Arial"/>
              </w:rPr>
              <w:fldChar w:fldCharType="end"/>
            </w:r>
            <w:bookmarkEnd w:id="11"/>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6C7160CF" w14:textId="77777777" w:rsidTr="00B04609">
        <w:tc>
          <w:tcPr>
            <w:tcW w:w="3314" w:type="dxa"/>
          </w:tcPr>
          <w:p w14:paraId="558F86E5" w14:textId="77777777" w:rsidR="009C2BB7" w:rsidRPr="00322D1B" w:rsidRDefault="00B04609" w:rsidP="009C2BB7">
            <w:pPr>
              <w:pStyle w:val="Poloka"/>
            </w:pPr>
            <w:r>
              <w:t>Doporučený stupeň</w:t>
            </w:r>
            <w:r w:rsidR="009C2BB7">
              <w:t xml:space="preserve"> a ročník studia</w:t>
            </w:r>
          </w:p>
          <w:p w14:paraId="7E36D894"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14:paraId="191F9A5B" w14:textId="77777777" w:rsidR="009C2BB7" w:rsidRPr="00322D1B" w:rsidRDefault="00755790" w:rsidP="009C2BB7">
            <w:pPr>
              <w:rPr>
                <w:rFonts w:cs="Arial"/>
              </w:rPr>
            </w:pPr>
            <w:r>
              <w:rPr>
                <w:rFonts w:cs="Arial"/>
              </w:rPr>
              <w:fldChar w:fldCharType="begin">
                <w:ffData>
                  <w:name w:val="Stupen"/>
                  <w:enabled/>
                  <w:calcOnExit/>
                  <w:statusText w:type="text" w:val="Vyberte jednu možnost z rozbalovacího seznamu."/>
                  <w:ddList>
                    <w:result w:val="3"/>
                    <w:listEntry w:val="Bakalářský / Bachelor - 1."/>
                    <w:listEntry w:val="Bakalářský / Bachelor - 2."/>
                    <w:listEntry w:val="Bakalářský / Bachelor - 3."/>
                    <w:listEntry w:val="Magisterský / Master - 1."/>
                    <w:listEntry w:val="Magisterský / Master - 2."/>
                  </w:ddList>
                </w:ffData>
              </w:fldChar>
            </w:r>
            <w:r>
              <w:rPr>
                <w:rFonts w:cs="Arial"/>
              </w:rPr>
              <w:instrText xml:space="preserve"> FORMDROPDOWN </w:instrText>
            </w:r>
            <w:r w:rsidR="002675E1">
              <w:rPr>
                <w:rFonts w:cs="Arial"/>
              </w:rPr>
            </w:r>
            <w:r w:rsidR="002675E1">
              <w:rPr>
                <w:rFonts w:cs="Arial"/>
              </w:rPr>
              <w:fldChar w:fldCharType="separate"/>
            </w:r>
            <w:r>
              <w:rPr>
                <w:rFonts w:cs="Arial"/>
              </w:rPr>
              <w:fldChar w:fldCharType="end"/>
            </w:r>
            <w:bookmarkEnd w:id="12"/>
            <w:r w:rsidR="009C2BB7" w:rsidRPr="00322D1B">
              <w:rPr>
                <w:rFonts w:cs="Arial"/>
                <w:vanish/>
                <w:color w:val="000080"/>
                <w:szCs w:val="20"/>
              </w:rPr>
              <w:t xml:space="preserve"> Vyberte z rozbalovacího seznamu.</w:t>
            </w:r>
          </w:p>
        </w:tc>
      </w:tr>
      <w:tr w:rsidR="00D51BAF" w:rsidRPr="00322D1B" w14:paraId="2ABD0D08" w14:textId="77777777" w:rsidTr="00E203DF">
        <w:tc>
          <w:tcPr>
            <w:tcW w:w="3314" w:type="dxa"/>
          </w:tcPr>
          <w:p w14:paraId="549BD78A" w14:textId="77777777" w:rsidR="00D51BAF" w:rsidRPr="00322D1B" w:rsidRDefault="00D51BAF" w:rsidP="00E203DF">
            <w:pPr>
              <w:pStyle w:val="Poloka"/>
            </w:pPr>
            <w:r>
              <w:t>Semestr</w:t>
            </w:r>
          </w:p>
          <w:p w14:paraId="79A8AA29" w14:textId="77777777" w:rsidR="00D51BAF" w:rsidRPr="00B04609" w:rsidRDefault="00D51BAF" w:rsidP="00D51BAF">
            <w:pPr>
              <w:pStyle w:val="Poloka"/>
              <w:rPr>
                <w:b w:val="0"/>
                <w:lang w:val="en-US"/>
              </w:rPr>
            </w:pPr>
            <w:r>
              <w:rPr>
                <w:b w:val="0"/>
                <w:sz w:val="18"/>
                <w:lang w:val="en-US"/>
              </w:rPr>
              <w:t>Semester</w:t>
            </w:r>
          </w:p>
        </w:tc>
        <w:bookmarkStart w:id="13" w:name="Semestr"/>
        <w:tc>
          <w:tcPr>
            <w:tcW w:w="6155" w:type="dxa"/>
            <w:vAlign w:val="center"/>
          </w:tcPr>
          <w:p w14:paraId="5694EFB6" w14:textId="77777777" w:rsidR="00D51BAF" w:rsidRPr="00322D1B" w:rsidRDefault="00755790" w:rsidP="00E203DF">
            <w:pPr>
              <w:rPr>
                <w:rFonts w:cs="Arial"/>
              </w:rPr>
            </w:pPr>
            <w:r>
              <w:rPr>
                <w:rFonts w:cs="Arial"/>
              </w:rPr>
              <w:fldChar w:fldCharType="begin">
                <w:ffData>
                  <w:name w:val="Semestr"/>
                  <w:enabled/>
                  <w:calcOnExit/>
                  <w:statusText w:type="text" w:val="Vyberte jednu možnost z rozbalovacího seznamu."/>
                  <w:ddList>
                    <w:result w:val="1"/>
                    <w:listEntry w:val="Zimní / Fall"/>
                    <w:listEntry w:val="Letní / Spring"/>
                    <w:listEntry w:val="Zimní i letní / Fall and Spring"/>
                  </w:ddList>
                </w:ffData>
              </w:fldChar>
            </w:r>
            <w:r>
              <w:rPr>
                <w:rFonts w:cs="Arial"/>
              </w:rPr>
              <w:instrText xml:space="preserve"> FORMDROPDOWN </w:instrText>
            </w:r>
            <w:r w:rsidR="002675E1">
              <w:rPr>
                <w:rFonts w:cs="Arial"/>
              </w:rPr>
            </w:r>
            <w:r w:rsidR="002675E1">
              <w:rPr>
                <w:rFonts w:cs="Arial"/>
              </w:rPr>
              <w:fldChar w:fldCharType="separate"/>
            </w:r>
            <w:r>
              <w:rPr>
                <w:rFonts w:cs="Arial"/>
              </w:rPr>
              <w:fldChar w:fldCharType="end"/>
            </w:r>
            <w:bookmarkEnd w:id="13"/>
            <w:r w:rsidR="00D51BAF" w:rsidRPr="00322D1B">
              <w:rPr>
                <w:rFonts w:cs="Arial"/>
                <w:vanish/>
                <w:color w:val="000080"/>
                <w:szCs w:val="20"/>
              </w:rPr>
              <w:t xml:space="preserve"> Vyberte z rozbalovacího seznamu.</w:t>
            </w:r>
          </w:p>
        </w:tc>
      </w:tr>
      <w:tr w:rsidR="003A2590" w:rsidRPr="00322D1B" w14:paraId="733DC143" w14:textId="77777777" w:rsidTr="00B04609">
        <w:tc>
          <w:tcPr>
            <w:tcW w:w="3314" w:type="dxa"/>
          </w:tcPr>
          <w:p w14:paraId="31A9C5AC" w14:textId="77777777" w:rsidR="00B03B17" w:rsidRPr="00322D1B" w:rsidRDefault="00DF032E" w:rsidP="00E838F1">
            <w:pPr>
              <w:pStyle w:val="Poloka"/>
            </w:pPr>
            <w:r>
              <w:t>Omezení pro zápis</w:t>
            </w:r>
            <w:r w:rsidR="001E3282">
              <w:t xml:space="preserve"> předmětu</w:t>
            </w:r>
          </w:p>
          <w:p w14:paraId="59112230"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4" w:name="Omezeni1"/>
        <w:tc>
          <w:tcPr>
            <w:tcW w:w="6155" w:type="dxa"/>
            <w:vAlign w:val="center"/>
          </w:tcPr>
          <w:p w14:paraId="015968F4" w14:textId="77777777" w:rsidR="00712CFA" w:rsidRDefault="00A47D0C"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Pr>
                <w:rFonts w:cs="Arial"/>
              </w:rPr>
              <w:instrText xml:space="preserve"> FORMDROPDOWN </w:instrText>
            </w:r>
            <w:r w:rsidR="002675E1">
              <w:rPr>
                <w:rFonts w:cs="Arial"/>
              </w:rPr>
            </w:r>
            <w:r w:rsidR="002675E1">
              <w:rPr>
                <w:rFonts w:cs="Arial"/>
              </w:rPr>
              <w:fldChar w:fldCharType="separate"/>
            </w:r>
            <w:r>
              <w:rPr>
                <w:rFonts w:cs="Arial"/>
              </w:rPr>
              <w:fldChar w:fldCharType="end"/>
            </w:r>
            <w:bookmarkEnd w:id="14"/>
            <w:r w:rsidR="00DF032E">
              <w:rPr>
                <w:rFonts w:cs="Arial"/>
              </w:rPr>
              <w:t xml:space="preserve"> </w:t>
            </w:r>
            <w:bookmarkStart w:id="15" w:name="Predmet1"/>
            <w:r w:rsidR="00FC432B">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sidR="00FC432B">
              <w:rPr>
                <w:rFonts w:cs="Arial"/>
              </w:rPr>
            </w:r>
            <w:r w:rsidR="00FC432B">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rPr>
              <w:fldChar w:fldCharType="end"/>
            </w:r>
            <w:bookmarkEnd w:id="15"/>
          </w:p>
          <w:bookmarkStart w:id="16" w:name="Omezeni2"/>
          <w:p w14:paraId="5E1C0020" w14:textId="77777777" w:rsidR="003A2590" w:rsidRPr="00322D1B" w:rsidRDefault="00A47D0C" w:rsidP="00FC432B">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Pr>
                <w:rFonts w:cs="Arial"/>
              </w:rPr>
              <w:instrText xml:space="preserve"> FORMDROPDOWN </w:instrText>
            </w:r>
            <w:r w:rsidR="002675E1">
              <w:rPr>
                <w:rFonts w:cs="Arial"/>
              </w:rPr>
            </w:r>
            <w:r w:rsidR="002675E1">
              <w:rPr>
                <w:rFonts w:cs="Arial"/>
              </w:rPr>
              <w:fldChar w:fldCharType="separate"/>
            </w:r>
            <w:r>
              <w:rPr>
                <w:rFonts w:cs="Arial"/>
              </w:rPr>
              <w:fldChar w:fldCharType="end"/>
            </w:r>
            <w:bookmarkEnd w:id="16"/>
            <w:r w:rsidR="00DF032E">
              <w:rPr>
                <w:rFonts w:cs="Arial"/>
              </w:rPr>
              <w:t xml:space="preserve"> </w:t>
            </w:r>
            <w:bookmarkStart w:id="17" w:name="Predmet2"/>
            <w:r w:rsidR="00FC432B">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sidR="00FC432B">
              <w:rPr>
                <w:rFonts w:cs="Arial"/>
              </w:rPr>
            </w:r>
            <w:r w:rsidR="00FC432B">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rPr>
              <w:fldChar w:fldCharType="end"/>
            </w:r>
            <w:bookmarkEnd w:id="17"/>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232C1363"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6CF0941B"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646EB329" w14:textId="77777777" w:rsidR="009B114F" w:rsidRPr="00322D1B" w:rsidRDefault="009B114F" w:rsidP="009B114F">
      <w:pPr>
        <w:pStyle w:val="Oddlformule"/>
        <w:rPr>
          <w:rFonts w:cs="Arial"/>
          <w:szCs w:val="20"/>
        </w:rPr>
      </w:pPr>
      <w:r>
        <w:rPr>
          <w:rFonts w:cs="Arial"/>
        </w:rPr>
        <w:t>Zaměření předmětu (anotace) / Aims of the course</w:t>
      </w:r>
    </w:p>
    <w:bookmarkStart w:id="18" w:name="Zamereni"/>
    <w:p w14:paraId="05DC26B5" w14:textId="77777777" w:rsidR="009B114F" w:rsidRDefault="00A47D0C" w:rsidP="000C6AFB">
      <w:pPr>
        <w:rPr>
          <w:rFonts w:cs="Arial"/>
        </w:rPr>
      </w:pPr>
      <w:r>
        <w:rPr>
          <w:rFonts w:cs="Arial"/>
        </w:rPr>
        <w:fldChar w:fldCharType="begin">
          <w:ffData>
            <w:name w:val="Zamereni"/>
            <w:enabled/>
            <w:calcOnExit w:val="0"/>
            <w:statusText w:type="text" w:val="Vyjádřit stručně, ne více než několik vět."/>
            <w:textInput/>
          </w:ffData>
        </w:fldChar>
      </w:r>
      <w:r>
        <w:rPr>
          <w:rFonts w:cs="Arial"/>
        </w:rPr>
        <w:instrText xml:space="preserve"> FORMTEXT </w:instrText>
      </w:r>
      <w:r>
        <w:rPr>
          <w:rFonts w:cs="Arial"/>
        </w:rPr>
      </w:r>
      <w:r>
        <w:rPr>
          <w:rFonts w:cs="Arial"/>
        </w:rPr>
        <w:fldChar w:fldCharType="separate"/>
      </w:r>
      <w:r w:rsidR="00BD0201">
        <w:rPr>
          <w:noProof/>
        </w:rPr>
        <w:t xml:space="preserve">Předmět Kontrola veřejné správy a správní dozor </w:t>
      </w:r>
      <w:r w:rsidR="00775E70">
        <w:rPr>
          <w:noProof/>
        </w:rPr>
        <w:t xml:space="preserve">je určen studentům pro bližší seznámení se s vnější kontrolou veřejné správy jako jednou ze záruk zákonnosti veřejné správy. Výklad bude zaměřen  na jednotlivé druhy vnějších kontrol veřejné správy a </w:t>
      </w:r>
      <w:r w:rsidR="00847FD9">
        <w:rPr>
          <w:noProof/>
        </w:rPr>
        <w:t xml:space="preserve">jejich </w:t>
      </w:r>
      <w:r w:rsidR="00775E70">
        <w:rPr>
          <w:noProof/>
        </w:rPr>
        <w:t>bližší specifikaci</w:t>
      </w:r>
      <w:r w:rsidR="00847FD9">
        <w:rPr>
          <w:noProof/>
        </w:rPr>
        <w:t>. P</w:t>
      </w:r>
      <w:r w:rsidR="00775E70">
        <w:rPr>
          <w:noProof/>
        </w:rPr>
        <w:t xml:space="preserve">opsány budou </w:t>
      </w:r>
      <w:r w:rsidR="00847FD9">
        <w:rPr>
          <w:noProof/>
        </w:rPr>
        <w:t xml:space="preserve"> specifika, která jsou chrakteristické pro </w:t>
      </w:r>
      <w:r w:rsidR="00AF3E57">
        <w:rPr>
          <w:noProof/>
        </w:rPr>
        <w:t xml:space="preserve">kontrolu ze strany </w:t>
      </w:r>
      <w:r w:rsidR="00847FD9">
        <w:rPr>
          <w:noProof/>
        </w:rPr>
        <w:t xml:space="preserve">Veřejného ochránce práv, dále pro Parlamentní kontrolu a kontrolu prováděnou </w:t>
      </w:r>
      <w:r w:rsidR="00AF3E57">
        <w:rPr>
          <w:noProof/>
        </w:rPr>
        <w:t>N</w:t>
      </w:r>
      <w:r w:rsidR="00847FD9">
        <w:rPr>
          <w:noProof/>
        </w:rPr>
        <w:t>ejvyšším kontrolním úř</w:t>
      </w:r>
      <w:r w:rsidR="00AF3E57">
        <w:rPr>
          <w:noProof/>
        </w:rPr>
        <w:t>a</w:t>
      </w:r>
      <w:r w:rsidR="00847FD9">
        <w:rPr>
          <w:noProof/>
        </w:rPr>
        <w:t>dem.</w:t>
      </w:r>
      <w:r w:rsidR="00BD0201">
        <w:rPr>
          <w:noProof/>
        </w:rPr>
        <w:t xml:space="preserve"> </w:t>
      </w:r>
      <w:r w:rsidR="00AF3E57">
        <w:rPr>
          <w:noProof/>
        </w:rPr>
        <w:t>Pozornost bude věnována také soudní kontrole  ústavnímu soudnictví a správnímu soudnictví. Studenti se blíže seznámí s problematikou činnosti Ústavního soudu a jeho jednotlivými kompetencemi a činností správních soudů. Výklad se bude věnovat i vymezení pojmu správní dozor a</w:t>
      </w:r>
      <w:r w:rsidR="00CE6CA7">
        <w:rPr>
          <w:noProof/>
        </w:rPr>
        <w:t xml:space="preserve"> zásadám kontroly.</w:t>
      </w:r>
      <w:r w:rsidR="00AF3E57">
        <w:rPr>
          <w:noProof/>
        </w:rPr>
        <w:t xml:space="preserve"> </w:t>
      </w:r>
      <w:r>
        <w:rPr>
          <w:rFonts w:cs="Arial"/>
        </w:rPr>
        <w:fldChar w:fldCharType="end"/>
      </w:r>
      <w:bookmarkEnd w:id="18"/>
    </w:p>
    <w:p w14:paraId="69C59610"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5C1AD960"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0D12117E"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0935CB8B"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6FCE52E2"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14:paraId="594E9B91" w14:textId="77777777" w:rsidR="009B114F" w:rsidRDefault="00A47D0C" w:rsidP="000C6AFB">
      <w:pPr>
        <w:rPr>
          <w:rFonts w:cs="Arial"/>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Pr>
          <w:rFonts w:cs="Arial"/>
        </w:rPr>
        <w:instrText xml:space="preserve"> FORMTEXT </w:instrText>
      </w:r>
      <w:r>
        <w:rPr>
          <w:rFonts w:cs="Arial"/>
        </w:rPr>
      </w:r>
      <w:r>
        <w:rPr>
          <w:rFonts w:cs="Arial"/>
        </w:rPr>
        <w:fldChar w:fldCharType="separate"/>
      </w:r>
      <w:r>
        <w:rPr>
          <w:rFonts w:cs="Arial"/>
          <w:noProof/>
        </w:rPr>
        <w:t xml:space="preserve">Po úspěšném absolvování budou studenti schopni </w:t>
      </w:r>
      <w:r w:rsidR="00AB7E3C">
        <w:rPr>
          <w:noProof/>
        </w:rPr>
        <w:t xml:space="preserve">orinetovat se v problematice vnějších kontrol veřejné správy a budou </w:t>
      </w:r>
      <w:r>
        <w:rPr>
          <w:rFonts w:cs="Arial"/>
          <w:noProof/>
        </w:rPr>
        <w:t xml:space="preserve"> v případě vyplňování anglicky: Upon successful completion of this course, students will be able to [verb]</w:t>
      </w:r>
      <w:r>
        <w:rPr>
          <w:rFonts w:cs="Arial"/>
        </w:rPr>
        <w:fldChar w:fldCharType="end"/>
      </w:r>
      <w:bookmarkEnd w:id="19"/>
    </w:p>
    <w:p w14:paraId="37B2E012"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644AD692"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26169C8C"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4C8063DA"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7483767D"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72658082"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3AFFF908"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0" w:name="Obsah"/>
    <w:p w14:paraId="090180DA" w14:textId="77777777" w:rsidR="00923BEB" w:rsidRDefault="00A47D0C" w:rsidP="009B114F">
      <w:pPr>
        <w:rPr>
          <w:noProof/>
        </w:rPr>
      </w:pPr>
      <w:r>
        <w:rPr>
          <w:rFonts w:cs="Arial"/>
        </w:rPr>
        <w:fldChar w:fldCharType="begin">
          <w:ffData>
            <w:name w:val="Obsah"/>
            <w:enabled/>
            <w:calcOnExit w:val="0"/>
            <w:statusText w:type="text" w:val="Vyjádřit nejlépe osnovou po jednotlivých týdnech výuky."/>
            <w:textInput/>
          </w:ffData>
        </w:fldChar>
      </w:r>
      <w:r>
        <w:rPr>
          <w:rFonts w:cs="Arial"/>
        </w:rPr>
        <w:instrText xml:space="preserve"> FORMTEXT </w:instrText>
      </w:r>
      <w:r>
        <w:rPr>
          <w:rFonts w:cs="Arial"/>
        </w:rPr>
      </w:r>
      <w:r>
        <w:rPr>
          <w:rFonts w:cs="Arial"/>
        </w:rPr>
        <w:fldChar w:fldCharType="separate"/>
      </w:r>
      <w:r w:rsidR="00923BEB">
        <w:rPr>
          <w:noProof/>
        </w:rPr>
        <w:t>1. Obecně k pojmu kontrola a členění kontroly</w:t>
      </w:r>
    </w:p>
    <w:p w14:paraId="19B8CF9D" w14:textId="77777777" w:rsidR="00923BEB" w:rsidRDefault="00923BEB" w:rsidP="009B114F">
      <w:pPr>
        <w:rPr>
          <w:noProof/>
        </w:rPr>
      </w:pPr>
      <w:r>
        <w:rPr>
          <w:noProof/>
        </w:rPr>
        <w:t>2. Správní dozor a jeho členění</w:t>
      </w:r>
    </w:p>
    <w:p w14:paraId="62017826" w14:textId="77777777" w:rsidR="00923BEB" w:rsidRDefault="00923BEB" w:rsidP="009B114F">
      <w:pPr>
        <w:rPr>
          <w:noProof/>
        </w:rPr>
      </w:pPr>
      <w:r>
        <w:rPr>
          <w:noProof/>
        </w:rPr>
        <w:t>3. Dozor nad samosprávnými celky</w:t>
      </w:r>
    </w:p>
    <w:p w14:paraId="333DBF03" w14:textId="77777777" w:rsidR="00FD7A61" w:rsidRDefault="00923BEB" w:rsidP="00FD7A61">
      <w:pPr>
        <w:rPr>
          <w:noProof/>
        </w:rPr>
      </w:pPr>
      <w:r>
        <w:rPr>
          <w:noProof/>
        </w:rPr>
        <w:t>4.Dozor nad zájmovými korporacemi</w:t>
      </w:r>
    </w:p>
    <w:p w14:paraId="7534A081" w14:textId="77777777" w:rsidR="00FD7A61" w:rsidRDefault="00FD7A61" w:rsidP="00FD7A61">
      <w:pPr>
        <w:rPr>
          <w:noProof/>
        </w:rPr>
      </w:pPr>
      <w:r>
        <w:rPr>
          <w:noProof/>
        </w:rPr>
        <w:lastRenderedPageBreak/>
        <w:t>5. Kontrolní řád a jeho uplatnění</w:t>
      </w:r>
    </w:p>
    <w:p w14:paraId="0EBD8070" w14:textId="77777777" w:rsidR="00FD7A61" w:rsidRDefault="00FD7A61" w:rsidP="00FD7A61">
      <w:pPr>
        <w:rPr>
          <w:noProof/>
        </w:rPr>
      </w:pPr>
      <w:r>
        <w:rPr>
          <w:noProof/>
        </w:rPr>
        <w:t>6. Specifika kontrolního řádu</w:t>
      </w:r>
    </w:p>
    <w:p w14:paraId="4598FC34" w14:textId="781F0404" w:rsidR="00923BEB" w:rsidRDefault="00FD7A61" w:rsidP="00FD7A61">
      <w:pPr>
        <w:rPr>
          <w:noProof/>
        </w:rPr>
      </w:pPr>
      <w:r>
        <w:rPr>
          <w:noProof/>
        </w:rPr>
        <w:t xml:space="preserve">7. </w:t>
      </w:r>
      <w:r w:rsidR="00923BEB">
        <w:rPr>
          <w:noProof/>
        </w:rPr>
        <w:t>Parlamentní kontrol</w:t>
      </w:r>
      <w:r w:rsidR="00366733">
        <w:rPr>
          <w:noProof/>
        </w:rPr>
        <w:t>a</w:t>
      </w:r>
    </w:p>
    <w:p w14:paraId="19103407" w14:textId="249C0F6C" w:rsidR="00923BEB" w:rsidRDefault="00FD7A61" w:rsidP="009B114F">
      <w:pPr>
        <w:rPr>
          <w:noProof/>
        </w:rPr>
      </w:pPr>
      <w:r>
        <w:rPr>
          <w:noProof/>
        </w:rPr>
        <w:t xml:space="preserve">8. </w:t>
      </w:r>
      <w:r w:rsidR="00366733">
        <w:rPr>
          <w:noProof/>
        </w:rPr>
        <w:t>N</w:t>
      </w:r>
      <w:r w:rsidR="00923BEB">
        <w:rPr>
          <w:noProof/>
        </w:rPr>
        <w:t>ejvyšší kontrolní úřad a jeho postavení</w:t>
      </w:r>
    </w:p>
    <w:p w14:paraId="1DA8C1EB" w14:textId="4B16AC43" w:rsidR="00923BEB" w:rsidRDefault="00FD7A61" w:rsidP="009B114F">
      <w:pPr>
        <w:rPr>
          <w:noProof/>
        </w:rPr>
      </w:pPr>
      <w:r>
        <w:rPr>
          <w:noProof/>
        </w:rPr>
        <w:t>9</w:t>
      </w:r>
      <w:r w:rsidR="00923BEB">
        <w:rPr>
          <w:noProof/>
        </w:rPr>
        <w:t>. Veřejný ochránce práv</w:t>
      </w:r>
    </w:p>
    <w:p w14:paraId="6E2411E2" w14:textId="6E1C69DB" w:rsidR="00923BEB" w:rsidRDefault="00FD7A61" w:rsidP="009B114F">
      <w:pPr>
        <w:rPr>
          <w:noProof/>
        </w:rPr>
      </w:pPr>
      <w:r>
        <w:rPr>
          <w:noProof/>
        </w:rPr>
        <w:t>10</w:t>
      </w:r>
      <w:r w:rsidR="00923BEB">
        <w:rPr>
          <w:noProof/>
        </w:rPr>
        <w:t xml:space="preserve">.Ústavní soudnictví a kontrola </w:t>
      </w:r>
      <w:r w:rsidR="00D07C29">
        <w:rPr>
          <w:noProof/>
        </w:rPr>
        <w:t>veřejné správy</w:t>
      </w:r>
    </w:p>
    <w:p w14:paraId="78CF102C" w14:textId="7E7875BE" w:rsidR="00923BEB" w:rsidRDefault="00FD7A61" w:rsidP="009B114F">
      <w:pPr>
        <w:rPr>
          <w:noProof/>
        </w:rPr>
      </w:pPr>
      <w:r>
        <w:rPr>
          <w:noProof/>
        </w:rPr>
        <w:t>11</w:t>
      </w:r>
      <w:r w:rsidR="00923BEB">
        <w:rPr>
          <w:noProof/>
        </w:rPr>
        <w:t>.Rozhodování o ústavních stížnostech a další pravomoci Ústavního soudu</w:t>
      </w:r>
    </w:p>
    <w:p w14:paraId="3AAC589A" w14:textId="23AD3BE0" w:rsidR="00923BEB" w:rsidRDefault="00923BEB" w:rsidP="009B114F">
      <w:pPr>
        <w:rPr>
          <w:noProof/>
        </w:rPr>
      </w:pPr>
      <w:r>
        <w:rPr>
          <w:noProof/>
        </w:rPr>
        <w:t>1</w:t>
      </w:r>
      <w:r w:rsidR="00FD7A61">
        <w:rPr>
          <w:noProof/>
        </w:rPr>
        <w:t>2</w:t>
      </w:r>
      <w:r>
        <w:rPr>
          <w:noProof/>
        </w:rPr>
        <w:t>. Správní soudnictví a jeho význam</w:t>
      </w:r>
    </w:p>
    <w:p w14:paraId="00CFE617" w14:textId="492D1B42" w:rsidR="00923BEB" w:rsidRDefault="00923BEB" w:rsidP="009B114F">
      <w:pPr>
        <w:rPr>
          <w:noProof/>
        </w:rPr>
      </w:pPr>
      <w:r>
        <w:rPr>
          <w:noProof/>
        </w:rPr>
        <w:t>1</w:t>
      </w:r>
      <w:r w:rsidR="00FD7A61">
        <w:rPr>
          <w:noProof/>
        </w:rPr>
        <w:t>3</w:t>
      </w:r>
      <w:r>
        <w:rPr>
          <w:noProof/>
        </w:rPr>
        <w:t xml:space="preserve">. </w:t>
      </w:r>
      <w:r w:rsidR="00366733">
        <w:rPr>
          <w:noProof/>
        </w:rPr>
        <w:t>J</w:t>
      </w:r>
      <w:r>
        <w:rPr>
          <w:noProof/>
        </w:rPr>
        <w:t>ednotlivé druhy žalob ve správním soudnictví</w:t>
      </w:r>
    </w:p>
    <w:p w14:paraId="42BAA12D" w14:textId="3A516E87" w:rsidR="009B114F" w:rsidRDefault="00923BEB" w:rsidP="009B114F">
      <w:pPr>
        <w:rPr>
          <w:rFonts w:cs="Arial"/>
        </w:rPr>
      </w:pPr>
      <w:r>
        <w:rPr>
          <w:noProof/>
        </w:rPr>
        <w:t>1</w:t>
      </w:r>
      <w:r w:rsidR="00FD7A61">
        <w:rPr>
          <w:noProof/>
        </w:rPr>
        <w:t>4</w:t>
      </w:r>
      <w:r>
        <w:rPr>
          <w:noProof/>
        </w:rPr>
        <w:t>. Kontrola veřejné správy ze strany občanů</w:t>
      </w:r>
      <w:r w:rsidR="00A47D0C">
        <w:rPr>
          <w:rFonts w:cs="Arial"/>
        </w:rPr>
        <w:fldChar w:fldCharType="end"/>
      </w:r>
      <w:bookmarkEnd w:id="20"/>
    </w:p>
    <w:p w14:paraId="0CC60442"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239E0CCE"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015DF07D"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0BDFA0FD"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1D2FB885" w14:textId="77777777" w:rsidR="00394421" w:rsidRDefault="00394421" w:rsidP="008C79ED">
      <w:pPr>
        <w:keepNext/>
        <w:keepLines/>
        <w:rPr>
          <w:rFonts w:cs="Arial"/>
          <w:b/>
          <w:vanish/>
          <w:color w:val="333399"/>
          <w:szCs w:val="20"/>
        </w:rPr>
      </w:pPr>
    </w:p>
    <w:p w14:paraId="4AC6848B"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3CD7AFDC"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39826789"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7F3222E8"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ACAB9BA"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43EEEF"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42BC150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172278D"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641D12"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2F02DD7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7E9C8F"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48E195"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018D2DF3"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BF7950C"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1DAD4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4A466A2A"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287CC0"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C469171"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238FD645"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A63A1C8"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B4224F0"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01F574CC"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01BC8B1"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EF0DE9"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68A14E8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08E5EB9"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D4A3EB"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034A25B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F4D866E"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C2ADC1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5D1C197F"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E94A7C7"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F56B2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0933ED3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A0AF9AD"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21921D6"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0D2F9B1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820A5C9"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784D016"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1F4D586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65D4C38"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441E724"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75441DEF" w14:textId="77777777" w:rsidR="00394421" w:rsidRDefault="00394421" w:rsidP="008C79ED">
      <w:pPr>
        <w:keepNext/>
        <w:keepLines/>
        <w:rPr>
          <w:rFonts w:cs="Arial"/>
          <w:vanish/>
          <w:color w:val="333399"/>
          <w:szCs w:val="20"/>
        </w:rPr>
      </w:pPr>
    </w:p>
    <w:p w14:paraId="513D4977"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37384CF2"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05ECBD47"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66260CB4"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5CC25345"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26015DE7"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7CF24359" w14:textId="77777777">
        <w:tc>
          <w:tcPr>
            <w:tcW w:w="8028" w:type="dxa"/>
            <w:vAlign w:val="center"/>
          </w:tcPr>
          <w:p w14:paraId="1D7C269C"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3EE1F149"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2D515767" w14:textId="77777777">
        <w:tc>
          <w:tcPr>
            <w:tcW w:w="8028" w:type="dxa"/>
            <w:vAlign w:val="center"/>
          </w:tcPr>
          <w:p w14:paraId="750EB89F"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50CD9F60"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7B680A33"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14:paraId="615C4F0C" w14:textId="342FF7CB" w:rsidR="005469BC" w:rsidRPr="00322D1B" w:rsidRDefault="001819DF"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Pr>
                <w:rFonts w:cs="Arial"/>
              </w:rPr>
              <w:instrText xml:space="preserve"> FORMTEXT </w:instrText>
            </w:r>
            <w:r>
              <w:rPr>
                <w:rFonts w:cs="Arial"/>
              </w:rPr>
              <w:fldChar w:fldCharType="begin"/>
            </w:r>
            <w:r>
              <w:rPr>
                <w:rFonts w:cs="Arial"/>
              </w:rPr>
              <w:instrText xml:space="preserve"> =14*L+14*S </w:instrText>
            </w:r>
            <w:r>
              <w:rPr>
                <w:rFonts w:cs="Arial"/>
              </w:rPr>
              <w:fldChar w:fldCharType="separate"/>
            </w:r>
            <w:r w:rsidR="00D07C29">
              <w:rPr>
                <w:rFonts w:cs="Arial"/>
                <w:noProof/>
              </w:rPr>
              <w:instrText>56</w:instrText>
            </w:r>
            <w:r>
              <w:rPr>
                <w:rFonts w:cs="Arial"/>
              </w:rPr>
              <w:fldChar w:fldCharType="end"/>
            </w:r>
            <w:r>
              <w:rPr>
                <w:rFonts w:cs="Arial"/>
              </w:rPr>
            </w:r>
            <w:r>
              <w:rPr>
                <w:rFonts w:cs="Arial"/>
              </w:rPr>
              <w:fldChar w:fldCharType="separate"/>
            </w:r>
            <w:r w:rsidR="00D07C29">
              <w:rPr>
                <w:rFonts w:cs="Arial"/>
                <w:noProof/>
              </w:rPr>
              <w:t>56</w:t>
            </w:r>
            <w:r>
              <w:rPr>
                <w:rFonts w:cs="Arial"/>
              </w:rPr>
              <w:fldChar w:fldCharType="end"/>
            </w:r>
            <w:bookmarkEnd w:id="21"/>
          </w:p>
        </w:tc>
      </w:tr>
      <w:tr w:rsidR="005469BC" w:rsidRPr="00322D1B" w14:paraId="5940B777" w14:textId="77777777">
        <w:tc>
          <w:tcPr>
            <w:tcW w:w="8028" w:type="dxa"/>
            <w:vAlign w:val="center"/>
          </w:tcPr>
          <w:p w14:paraId="2492CE4E" w14:textId="77777777" w:rsidR="005469BC" w:rsidRPr="00322D1B" w:rsidRDefault="005469BC" w:rsidP="00D024C8">
            <w:pPr>
              <w:pStyle w:val="Poloka"/>
            </w:pPr>
            <w:r w:rsidRPr="00322D1B">
              <w:t xml:space="preserve">Průběžná příprava na </w:t>
            </w:r>
            <w:r w:rsidR="00083DAF">
              <w:t>cvičení / semináře</w:t>
            </w:r>
          </w:p>
          <w:p w14:paraId="2F014F8B"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60554CBA"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14:paraId="436D757B" w14:textId="03AE7ADD" w:rsidR="005469BC" w:rsidRPr="00322D1B" w:rsidRDefault="001819DF"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Pr>
                <w:rFonts w:cs="Arial"/>
              </w:rPr>
              <w:instrText xml:space="preserve"> FORMTEXT </w:instrText>
            </w:r>
            <w:r>
              <w:rPr>
                <w:rFonts w:cs="Arial"/>
              </w:rPr>
              <w:fldChar w:fldCharType="begin"/>
            </w:r>
            <w:r>
              <w:rPr>
                <w:rFonts w:cs="Arial"/>
              </w:rPr>
              <w:instrText xml:space="preserve"> =14*S </w:instrText>
            </w:r>
            <w:r>
              <w:rPr>
                <w:rFonts w:cs="Arial"/>
              </w:rPr>
              <w:fldChar w:fldCharType="separate"/>
            </w:r>
            <w:r w:rsidR="00D07C29">
              <w:rPr>
                <w:rFonts w:cs="Arial"/>
                <w:noProof/>
              </w:rPr>
              <w:instrText>14</w:instrText>
            </w:r>
            <w:r>
              <w:rPr>
                <w:rFonts w:cs="Arial"/>
              </w:rPr>
              <w:fldChar w:fldCharType="end"/>
            </w:r>
            <w:r>
              <w:rPr>
                <w:rFonts w:cs="Arial"/>
              </w:rPr>
            </w:r>
            <w:r>
              <w:rPr>
                <w:rFonts w:cs="Arial"/>
              </w:rPr>
              <w:fldChar w:fldCharType="separate"/>
            </w:r>
            <w:r w:rsidR="00D07C29">
              <w:rPr>
                <w:rFonts w:cs="Arial"/>
                <w:noProof/>
              </w:rPr>
              <w:t>14</w:t>
            </w:r>
            <w:r>
              <w:rPr>
                <w:rFonts w:cs="Arial"/>
              </w:rPr>
              <w:fldChar w:fldCharType="end"/>
            </w:r>
            <w:bookmarkEnd w:id="22"/>
          </w:p>
        </w:tc>
      </w:tr>
      <w:tr w:rsidR="00083DAF" w:rsidRPr="00322D1B" w14:paraId="6923F1C1" w14:textId="77777777" w:rsidTr="00E203DF">
        <w:tc>
          <w:tcPr>
            <w:tcW w:w="8028" w:type="dxa"/>
            <w:vAlign w:val="center"/>
          </w:tcPr>
          <w:p w14:paraId="22CB2A85"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672B056F"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787C5A59"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14:paraId="55A2FF2B" w14:textId="57DD0FE8" w:rsidR="00083DAF" w:rsidRPr="00322D1B" w:rsidRDefault="00FC432B" w:rsidP="00C9771F">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D07C29">
              <w:rPr>
                <w:rFonts w:cs="Arial"/>
                <w:noProof/>
              </w:rPr>
              <w:t> </w:t>
            </w:r>
            <w:r>
              <w:rPr>
                <w:rFonts w:cs="Arial"/>
              </w:rPr>
              <w:fldChar w:fldCharType="end"/>
            </w:r>
            <w:bookmarkEnd w:id="23"/>
          </w:p>
        </w:tc>
      </w:tr>
      <w:tr w:rsidR="005469BC" w:rsidRPr="00322D1B" w14:paraId="1285E022" w14:textId="77777777">
        <w:tc>
          <w:tcPr>
            <w:tcW w:w="8028" w:type="dxa"/>
            <w:vAlign w:val="center"/>
          </w:tcPr>
          <w:p w14:paraId="22FE70DA" w14:textId="77777777" w:rsidR="005469BC" w:rsidRPr="00322D1B" w:rsidRDefault="005469BC" w:rsidP="00D024C8">
            <w:pPr>
              <w:pStyle w:val="Poloka"/>
            </w:pPr>
            <w:r w:rsidRPr="00322D1B">
              <w:t xml:space="preserve">Příprava na </w:t>
            </w:r>
            <w:r w:rsidR="00083DAF">
              <w:t>zápočtový test</w:t>
            </w:r>
          </w:p>
          <w:p w14:paraId="163C18B7"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1A8CDCD4"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14:paraId="29007B45" w14:textId="77777777" w:rsidR="005469BC" w:rsidRPr="00322D1B" w:rsidRDefault="001819DF" w:rsidP="00C9771F">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C9771F">
              <w:rPr>
                <w:rFonts w:cs="Arial"/>
                <w:noProof/>
              </w:rPr>
              <w:t> </w:t>
            </w:r>
            <w:r w:rsidR="00C9771F">
              <w:rPr>
                <w:rFonts w:cs="Arial"/>
                <w:noProof/>
              </w:rPr>
              <w:t> </w:t>
            </w:r>
            <w:r>
              <w:rPr>
                <w:rFonts w:cs="Arial"/>
              </w:rPr>
              <w:fldChar w:fldCharType="end"/>
            </w:r>
            <w:bookmarkEnd w:id="24"/>
          </w:p>
        </w:tc>
      </w:tr>
      <w:tr w:rsidR="00083DAF" w:rsidRPr="00322D1B" w14:paraId="449D6781" w14:textId="77777777" w:rsidTr="00E203DF">
        <w:tc>
          <w:tcPr>
            <w:tcW w:w="8028" w:type="dxa"/>
            <w:vAlign w:val="center"/>
          </w:tcPr>
          <w:p w14:paraId="34F43891" w14:textId="77777777" w:rsidR="00083DAF" w:rsidRPr="00322D1B" w:rsidRDefault="00083DAF" w:rsidP="00E203DF">
            <w:pPr>
              <w:pStyle w:val="Poloka"/>
            </w:pPr>
            <w:r w:rsidRPr="00322D1B">
              <w:t>Příprava na závěrečnou zkoušku</w:t>
            </w:r>
          </w:p>
          <w:p w14:paraId="182ADFB4"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3FD4CBBD"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14:paraId="6198F936" w14:textId="49273873" w:rsidR="00083DAF" w:rsidRPr="00322D1B" w:rsidRDefault="001819DF" w:rsidP="00B31D98">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D07C29">
              <w:rPr>
                <w:noProof/>
              </w:rPr>
              <w:t>56</w:t>
            </w:r>
            <w:r>
              <w:rPr>
                <w:rFonts w:cs="Arial"/>
              </w:rPr>
              <w:fldChar w:fldCharType="end"/>
            </w:r>
            <w:bookmarkEnd w:id="25"/>
          </w:p>
        </w:tc>
      </w:tr>
      <w:tr w:rsidR="005469BC" w:rsidRPr="00322D1B" w14:paraId="486F6403" w14:textId="77777777">
        <w:tc>
          <w:tcPr>
            <w:tcW w:w="8028" w:type="dxa"/>
            <w:vAlign w:val="center"/>
          </w:tcPr>
          <w:p w14:paraId="6598A65D"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2C332A35"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41E706B9"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14:paraId="56F9CE62" w14:textId="77777777" w:rsidR="005469BC" w:rsidRPr="00322D1B" w:rsidRDefault="001819DF" w:rsidP="00BF75EA">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BF75EA">
              <w:rPr>
                <w:noProof/>
              </w:rPr>
              <w:t>42</w:t>
            </w:r>
            <w:r>
              <w:rPr>
                <w:rFonts w:cs="Arial"/>
              </w:rPr>
              <w:fldChar w:fldCharType="end"/>
            </w:r>
            <w:bookmarkEnd w:id="26"/>
          </w:p>
        </w:tc>
      </w:tr>
      <w:tr w:rsidR="005469BC" w:rsidRPr="00322D1B" w14:paraId="634711B1" w14:textId="77777777">
        <w:tc>
          <w:tcPr>
            <w:tcW w:w="8028" w:type="dxa"/>
            <w:vAlign w:val="center"/>
          </w:tcPr>
          <w:p w14:paraId="745C9BD5" w14:textId="77777777" w:rsidR="005469BC" w:rsidRPr="00322D1B" w:rsidRDefault="00AA107B" w:rsidP="00D024C8">
            <w:pPr>
              <w:pStyle w:val="Poloka"/>
            </w:pPr>
            <w:r>
              <w:t>Příprava na prezentaci v rámci výuky</w:t>
            </w:r>
          </w:p>
          <w:p w14:paraId="1FD324EE"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023C7D54"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14:paraId="65A0C233" w14:textId="225A626D" w:rsidR="005469BC" w:rsidRPr="00322D1B" w:rsidRDefault="001819DF" w:rsidP="00B31D98">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sidR="00D07C29">
              <w:rPr>
                <w:noProof/>
              </w:rPr>
              <w:t>28</w:t>
            </w:r>
            <w:r>
              <w:rPr>
                <w:rFonts w:cs="Arial"/>
              </w:rPr>
              <w:fldChar w:fldCharType="end"/>
            </w:r>
            <w:bookmarkEnd w:id="27"/>
          </w:p>
        </w:tc>
      </w:tr>
      <w:tr w:rsidR="005469BC" w:rsidRPr="00322D1B" w14:paraId="7AD36E7B" w14:textId="77777777">
        <w:tc>
          <w:tcPr>
            <w:tcW w:w="8028" w:type="dxa"/>
            <w:vAlign w:val="center"/>
          </w:tcPr>
          <w:p w14:paraId="387EAB1D"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8" w:name="Text23"/>
            <w:r w:rsidR="00FC432B">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FC432B">
              <w:rPr>
                <w:b w:val="0"/>
              </w:rPr>
            </w:r>
            <w:r w:rsidR="00FC432B">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FC432B">
              <w:rPr>
                <w:b w:val="0"/>
              </w:rPr>
              <w:fldChar w:fldCharType="end"/>
            </w:r>
            <w:bookmarkEnd w:id="28"/>
            <w:r w:rsidRPr="00322D1B">
              <w:t xml:space="preserve"> </w:t>
            </w:r>
            <w:r w:rsidRPr="00322D1B">
              <w:rPr>
                <w:rStyle w:val="InstrukceChar"/>
                <w:b w:val="0"/>
                <w:lang w:val="en-US"/>
              </w:rPr>
              <w:t>(stručný popis)</w:t>
            </w:r>
          </w:p>
          <w:p w14:paraId="6E773C04" w14:textId="77777777" w:rsidR="005469BC" w:rsidRPr="00322D1B" w:rsidRDefault="005469BC" w:rsidP="00D024C8">
            <w:pPr>
              <w:pStyle w:val="Item"/>
              <w:keepNext/>
              <w:keepLines/>
              <w:rPr>
                <w:szCs w:val="22"/>
              </w:rPr>
            </w:pPr>
          </w:p>
        </w:tc>
        <w:bookmarkStart w:id="29" w:name="Text108"/>
        <w:tc>
          <w:tcPr>
            <w:tcW w:w="1080" w:type="dxa"/>
            <w:vAlign w:val="center"/>
          </w:tcPr>
          <w:p w14:paraId="6F466667" w14:textId="77777777" w:rsidR="005469BC" w:rsidRPr="00322D1B" w:rsidRDefault="001819DF" w:rsidP="00D024C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Pr>
                <w:rFonts w:cs="Arial"/>
              </w:rPr>
              <w:instrText xml:space="preserve"> FORMTEXT </w:instrText>
            </w:r>
            <w:r>
              <w:rPr>
                <w:rFonts w:cs="Arial"/>
              </w:rPr>
            </w:r>
            <w:r>
              <w:rPr>
                <w:rFonts w:cs="Arial"/>
              </w:rPr>
              <w:fldChar w:fldCharType="separate"/>
            </w:r>
            <w:r>
              <w:rPr>
                <w:rFonts w:cs="Arial"/>
                <w:noProof/>
              </w:rPr>
              <w:t>0</w:t>
            </w:r>
            <w:r>
              <w:rPr>
                <w:rFonts w:cs="Arial"/>
              </w:rPr>
              <w:fldChar w:fldCharType="end"/>
            </w:r>
            <w:bookmarkEnd w:id="29"/>
          </w:p>
        </w:tc>
      </w:tr>
      <w:tr w:rsidR="005469BC" w:rsidRPr="00322D1B" w14:paraId="2091A011" w14:textId="77777777">
        <w:tc>
          <w:tcPr>
            <w:tcW w:w="8028" w:type="dxa"/>
            <w:vAlign w:val="center"/>
          </w:tcPr>
          <w:p w14:paraId="1C4268A3"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3AB4E3BF"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0" w:name="Z"/>
        <w:tc>
          <w:tcPr>
            <w:tcW w:w="1080" w:type="dxa"/>
            <w:vAlign w:val="center"/>
          </w:tcPr>
          <w:p w14:paraId="4891E882" w14:textId="799570F1" w:rsidR="005469BC" w:rsidRPr="00322D1B" w:rsidRDefault="0026556D"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Pr>
                <w:rFonts w:cs="Arial"/>
                <w:b/>
              </w:rPr>
              <w:instrText xml:space="preserve"> FORMTEXT </w:instrText>
            </w:r>
            <w:r>
              <w:rPr>
                <w:rFonts w:cs="Arial"/>
                <w:b/>
              </w:rPr>
              <w:fldChar w:fldCharType="begin"/>
            </w:r>
            <w:r>
              <w:rPr>
                <w:rFonts w:cs="Arial"/>
                <w:b/>
              </w:rPr>
              <w:instrText xml:space="preserve"> =Text101+Text102+Text103+Text104+Text105+Text106+Text107+Text108 </w:instrText>
            </w:r>
            <w:r>
              <w:rPr>
                <w:rFonts w:cs="Arial"/>
                <w:b/>
              </w:rPr>
              <w:fldChar w:fldCharType="separate"/>
            </w:r>
            <w:r w:rsidR="00D07C29">
              <w:rPr>
                <w:rFonts w:cs="Arial"/>
                <w:b/>
                <w:noProof/>
              </w:rPr>
              <w:instrText>196</w:instrText>
            </w:r>
            <w:r>
              <w:rPr>
                <w:rFonts w:cs="Arial"/>
                <w:b/>
              </w:rPr>
              <w:fldChar w:fldCharType="end"/>
            </w:r>
            <w:r>
              <w:rPr>
                <w:rFonts w:cs="Arial"/>
                <w:b/>
              </w:rPr>
            </w:r>
            <w:r>
              <w:rPr>
                <w:rFonts w:cs="Arial"/>
                <w:b/>
              </w:rPr>
              <w:fldChar w:fldCharType="separate"/>
            </w:r>
            <w:r w:rsidR="00D07C29">
              <w:rPr>
                <w:rFonts w:cs="Arial"/>
                <w:b/>
                <w:noProof/>
              </w:rPr>
              <w:t>196</w:t>
            </w:r>
            <w:r>
              <w:rPr>
                <w:rFonts w:cs="Arial"/>
                <w:b/>
              </w:rPr>
              <w:fldChar w:fldCharType="end"/>
            </w:r>
            <w:bookmarkEnd w:id="30"/>
          </w:p>
        </w:tc>
      </w:tr>
    </w:tbl>
    <w:p w14:paraId="0DB661AE"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28CDF7DA"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00AA1D0C"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19290757"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560B4E00"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42B6625D" w14:textId="77777777" w:rsidTr="003964EA">
        <w:tc>
          <w:tcPr>
            <w:tcW w:w="6136" w:type="dxa"/>
            <w:tcBorders>
              <w:top w:val="single" w:sz="12" w:space="0" w:color="auto"/>
              <w:bottom w:val="single" w:sz="6" w:space="0" w:color="auto"/>
            </w:tcBorders>
            <w:vAlign w:val="center"/>
          </w:tcPr>
          <w:p w14:paraId="0ABC4097"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73068FE8" w14:textId="77777777" w:rsidR="009752EF" w:rsidRDefault="0015412C" w:rsidP="009B4E20">
            <w:pPr>
              <w:pStyle w:val="Poloka"/>
              <w:jc w:val="center"/>
            </w:pPr>
            <w:r>
              <w:t>Zápočet</w:t>
            </w:r>
          </w:p>
          <w:p w14:paraId="5DCBBA2E"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6BB25D23" w14:textId="77777777" w:rsidR="009752EF" w:rsidRDefault="0015412C" w:rsidP="009B4E20">
            <w:pPr>
              <w:pStyle w:val="Poloka"/>
              <w:jc w:val="center"/>
            </w:pPr>
            <w:r>
              <w:t>Zkouška</w:t>
            </w:r>
          </w:p>
          <w:p w14:paraId="34ABED2B" w14:textId="77777777" w:rsidR="0015412C" w:rsidRPr="0015412C" w:rsidRDefault="0015412C" w:rsidP="009B4E20">
            <w:pPr>
              <w:pStyle w:val="Poloka"/>
              <w:jc w:val="center"/>
              <w:rPr>
                <w:b w:val="0"/>
              </w:rPr>
            </w:pPr>
            <w:r w:rsidRPr="0015412C">
              <w:rPr>
                <w:b w:val="0"/>
                <w:sz w:val="18"/>
              </w:rPr>
              <w:t>Graded</w:t>
            </w:r>
          </w:p>
        </w:tc>
      </w:tr>
      <w:tr w:rsidR="0015412C" w:rsidRPr="00322D1B" w14:paraId="19D03EB4" w14:textId="77777777" w:rsidTr="003964EA">
        <w:tc>
          <w:tcPr>
            <w:tcW w:w="6136" w:type="dxa"/>
            <w:tcBorders>
              <w:top w:val="single" w:sz="12" w:space="0" w:color="auto"/>
              <w:bottom w:val="single" w:sz="6" w:space="0" w:color="auto"/>
            </w:tcBorders>
            <w:vAlign w:val="center"/>
          </w:tcPr>
          <w:p w14:paraId="69E85828"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118AF696"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1B229C3B"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105B14FC" w14:textId="77777777" w:rsidTr="003964EA">
        <w:tc>
          <w:tcPr>
            <w:tcW w:w="6136" w:type="dxa"/>
            <w:tcBorders>
              <w:top w:val="single" w:sz="6" w:space="0" w:color="auto"/>
              <w:bottom w:val="single" w:sz="6" w:space="0" w:color="auto"/>
            </w:tcBorders>
            <w:vAlign w:val="center"/>
          </w:tcPr>
          <w:p w14:paraId="65024CDD"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244BB372"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072FEB3E"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1" w:name="Text25"/>
            <w:r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1"/>
            <w:r w:rsidRPr="00322D1B">
              <w:rPr>
                <w:rFonts w:cs="Arial"/>
              </w:rPr>
              <w:t> %</w:t>
            </w:r>
          </w:p>
        </w:tc>
        <w:tc>
          <w:tcPr>
            <w:tcW w:w="1549" w:type="dxa"/>
            <w:tcBorders>
              <w:top w:val="single" w:sz="6" w:space="0" w:color="auto"/>
              <w:bottom w:val="single" w:sz="6" w:space="0" w:color="auto"/>
            </w:tcBorders>
            <w:vAlign w:val="center"/>
          </w:tcPr>
          <w:p w14:paraId="5460604C" w14:textId="77777777" w:rsidR="0015412C" w:rsidRPr="00322D1B" w:rsidRDefault="0015412C" w:rsidP="00366733">
            <w:pPr>
              <w:keepNext/>
              <w:keepLines/>
              <w:tabs>
                <w:tab w:val="right" w:pos="1332"/>
              </w:tabs>
              <w:rPr>
                <w:rFonts w:cs="Arial"/>
              </w:rPr>
            </w:pPr>
            <w:r w:rsidRPr="00322D1B">
              <w:rPr>
                <w:rFonts w:cs="Arial"/>
                <w:sz w:val="28"/>
                <w:szCs w:val="28"/>
              </w:rPr>
              <w:tab/>
            </w:r>
            <w:bookmarkStart w:id="32" w:name="Text401"/>
            <w:r w:rsidR="00854D47">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366733">
              <w:rPr>
                <w:noProof/>
              </w:rPr>
              <w:t>25</w:t>
            </w:r>
            <w:r w:rsidR="00854D47">
              <w:rPr>
                <w:rFonts w:cs="Arial"/>
              </w:rPr>
              <w:fldChar w:fldCharType="end"/>
            </w:r>
            <w:bookmarkEnd w:id="32"/>
            <w:r w:rsidRPr="00322D1B">
              <w:rPr>
                <w:rFonts w:cs="Arial"/>
              </w:rPr>
              <w:t> %</w:t>
            </w:r>
          </w:p>
        </w:tc>
      </w:tr>
      <w:tr w:rsidR="0015412C" w:rsidRPr="00322D1B" w14:paraId="2D6003EA" w14:textId="77777777" w:rsidTr="003964EA">
        <w:tc>
          <w:tcPr>
            <w:tcW w:w="6136" w:type="dxa"/>
            <w:tcBorders>
              <w:top w:val="single" w:sz="6" w:space="0" w:color="auto"/>
              <w:bottom w:val="single" w:sz="6" w:space="0" w:color="auto"/>
            </w:tcBorders>
            <w:vAlign w:val="center"/>
          </w:tcPr>
          <w:p w14:paraId="1140C511"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7CD4D585"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0C103FF0"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3" w:name="Text26"/>
            <w:r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14:paraId="66718DF6" w14:textId="42696909" w:rsidR="0015412C" w:rsidRPr="00322D1B" w:rsidRDefault="0015412C" w:rsidP="005F2B8B">
            <w:pPr>
              <w:keepNext/>
              <w:keepLines/>
              <w:tabs>
                <w:tab w:val="right" w:pos="1332"/>
              </w:tabs>
              <w:rPr>
                <w:rFonts w:cs="Arial"/>
              </w:rPr>
            </w:pPr>
            <w:r w:rsidRPr="00322D1B">
              <w:rPr>
                <w:rFonts w:cs="Arial"/>
                <w:sz w:val="28"/>
                <w:szCs w:val="28"/>
              </w:rPr>
              <w:tab/>
            </w:r>
            <w:bookmarkStart w:id="34" w:name="Text402"/>
            <w:r w:rsidR="00854D47">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FD7A61">
              <w:rPr>
                <w:noProof/>
              </w:rPr>
              <w:t>25</w:t>
            </w:r>
            <w:r w:rsidR="00854D47">
              <w:rPr>
                <w:rFonts w:cs="Arial"/>
              </w:rPr>
              <w:fldChar w:fldCharType="end"/>
            </w:r>
            <w:bookmarkEnd w:id="34"/>
            <w:r w:rsidRPr="00322D1B">
              <w:rPr>
                <w:rFonts w:cs="Arial"/>
              </w:rPr>
              <w:t> %</w:t>
            </w:r>
          </w:p>
        </w:tc>
      </w:tr>
      <w:tr w:rsidR="0015412C" w:rsidRPr="00322D1B" w14:paraId="6DA8FE76" w14:textId="77777777" w:rsidTr="003964EA">
        <w:tc>
          <w:tcPr>
            <w:tcW w:w="6136" w:type="dxa"/>
            <w:tcBorders>
              <w:top w:val="single" w:sz="6" w:space="0" w:color="auto"/>
              <w:bottom w:val="single" w:sz="6" w:space="0" w:color="auto"/>
            </w:tcBorders>
            <w:vAlign w:val="center"/>
          </w:tcPr>
          <w:p w14:paraId="5782F0E9" w14:textId="77777777" w:rsidR="0015412C" w:rsidRPr="00322D1B" w:rsidRDefault="0015412C" w:rsidP="00140B99">
            <w:pPr>
              <w:pStyle w:val="Poloka"/>
            </w:pPr>
            <w:r>
              <w:t>Prezentace v rámci výuky</w:t>
            </w:r>
          </w:p>
          <w:p w14:paraId="556110BB"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07CBB9F7"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5" w:name="Text28"/>
            <w:r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14:paraId="2DA9FF04" w14:textId="77777777" w:rsidR="0015412C" w:rsidRPr="00322D1B" w:rsidRDefault="0015412C" w:rsidP="005F2B8B">
            <w:pPr>
              <w:keepNext/>
              <w:keepLines/>
              <w:tabs>
                <w:tab w:val="right" w:pos="1332"/>
              </w:tabs>
              <w:rPr>
                <w:rFonts w:cs="Arial"/>
              </w:rPr>
            </w:pPr>
            <w:r w:rsidRPr="00322D1B">
              <w:rPr>
                <w:rFonts w:cs="Arial"/>
                <w:sz w:val="28"/>
                <w:szCs w:val="28"/>
              </w:rPr>
              <w:tab/>
            </w:r>
            <w:bookmarkStart w:id="36" w:name="Text403"/>
            <w:r w:rsidR="00854D47">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rPr>
              <w:fldChar w:fldCharType="end"/>
            </w:r>
            <w:bookmarkEnd w:id="36"/>
            <w:r w:rsidRPr="00322D1B">
              <w:rPr>
                <w:rFonts w:cs="Arial"/>
              </w:rPr>
              <w:t> %</w:t>
            </w:r>
          </w:p>
        </w:tc>
      </w:tr>
      <w:tr w:rsidR="0015412C" w:rsidRPr="00322D1B" w14:paraId="52379030" w14:textId="77777777" w:rsidTr="003964EA">
        <w:tc>
          <w:tcPr>
            <w:tcW w:w="6136" w:type="dxa"/>
            <w:tcBorders>
              <w:top w:val="single" w:sz="6" w:space="0" w:color="auto"/>
              <w:bottom w:val="single" w:sz="6" w:space="0" w:color="auto"/>
            </w:tcBorders>
            <w:vAlign w:val="center"/>
          </w:tcPr>
          <w:p w14:paraId="0736F60C" w14:textId="77777777" w:rsidR="0015412C" w:rsidRPr="00322D1B" w:rsidRDefault="0015412C" w:rsidP="00C56CF4">
            <w:pPr>
              <w:pStyle w:val="Poloka"/>
              <w:jc w:val="both"/>
            </w:pPr>
            <w:r w:rsidRPr="00322D1B">
              <w:t>Absolvování průběžného testu / průběžných testů</w:t>
            </w:r>
          </w:p>
          <w:p w14:paraId="6289E387"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5EEAA295" w14:textId="77777777" w:rsidR="0015412C" w:rsidRPr="00322D1B" w:rsidRDefault="0015412C" w:rsidP="00AB2119">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14:paraId="6A6C2796" w14:textId="77777777"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sidR="00854D47">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rPr>
              <w:fldChar w:fldCharType="end"/>
            </w:r>
            <w:bookmarkEnd w:id="38"/>
            <w:r w:rsidRPr="00322D1B">
              <w:rPr>
                <w:rFonts w:cs="Arial"/>
              </w:rPr>
              <w:t> %</w:t>
            </w:r>
          </w:p>
        </w:tc>
      </w:tr>
      <w:tr w:rsidR="0015412C" w:rsidRPr="00322D1B" w14:paraId="7EE8F083" w14:textId="77777777" w:rsidTr="003964EA">
        <w:tc>
          <w:tcPr>
            <w:tcW w:w="6136" w:type="dxa"/>
            <w:tcBorders>
              <w:top w:val="single" w:sz="6" w:space="0" w:color="auto"/>
              <w:bottom w:val="single" w:sz="6" w:space="0" w:color="auto"/>
            </w:tcBorders>
            <w:vAlign w:val="center"/>
          </w:tcPr>
          <w:p w14:paraId="38A37474" w14:textId="77777777" w:rsidR="0015412C" w:rsidRPr="00322D1B" w:rsidRDefault="0015412C" w:rsidP="00140B99">
            <w:pPr>
              <w:pStyle w:val="Poloka"/>
            </w:pPr>
            <w:r>
              <w:t xml:space="preserve">Absolvování </w:t>
            </w:r>
            <w:r w:rsidR="003964EA">
              <w:t>závěrečného</w:t>
            </w:r>
            <w:r w:rsidRPr="00322D1B">
              <w:t xml:space="preserve"> testu</w:t>
            </w:r>
          </w:p>
          <w:p w14:paraId="71B75902"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21DE9DE3"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9" w:name="Text29"/>
            <w:r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14:paraId="745BC030"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0" w:name="Text405"/>
            <w:r w:rsidR="00854D47">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rPr>
              <w:fldChar w:fldCharType="end"/>
            </w:r>
            <w:bookmarkEnd w:id="40"/>
            <w:r w:rsidRPr="00322D1B">
              <w:rPr>
                <w:rFonts w:cs="Arial"/>
              </w:rPr>
              <w:t> %</w:t>
            </w:r>
          </w:p>
        </w:tc>
      </w:tr>
      <w:tr w:rsidR="0015412C" w:rsidRPr="00322D1B" w14:paraId="13443E42" w14:textId="77777777" w:rsidTr="003964EA">
        <w:tc>
          <w:tcPr>
            <w:tcW w:w="6136" w:type="dxa"/>
            <w:tcBorders>
              <w:top w:val="single" w:sz="6" w:space="0" w:color="auto"/>
              <w:bottom w:val="single" w:sz="6" w:space="0" w:color="auto"/>
            </w:tcBorders>
            <w:vAlign w:val="center"/>
          </w:tcPr>
          <w:p w14:paraId="495FD431"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7C5C265A"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763840A1" w14:textId="77777777" w:rsidR="0015412C" w:rsidRPr="00322D1B" w:rsidRDefault="0015412C" w:rsidP="002F1FC0">
            <w:pPr>
              <w:keepNext/>
              <w:keepLines/>
              <w:tabs>
                <w:tab w:val="right" w:pos="1332"/>
              </w:tabs>
              <w:rPr>
                <w:rFonts w:cs="Arial"/>
              </w:rPr>
            </w:pPr>
            <w:r w:rsidRPr="00322D1B">
              <w:rPr>
                <w:rFonts w:cs="Arial"/>
                <w:sz w:val="28"/>
                <w:szCs w:val="28"/>
              </w:rPr>
              <w:tab/>
            </w:r>
            <w:r w:rsidRPr="00322D1B">
              <w:rPr>
                <w:rFonts w:cs="Arial"/>
              </w:rPr>
              <w:fldChar w:fldCharType="begin">
                <w:ffData>
                  <w:name w:val="Text290"/>
                  <w:enabled/>
                  <w:calcOnExit/>
                  <w:textInput>
                    <w:type w:val="number"/>
                    <w:maxLength w:val="3"/>
                    <w:format w:val="0"/>
                  </w:textInput>
                </w:ffData>
              </w:fldChar>
            </w:r>
            <w:bookmarkStart w:id="41" w:name="Text290"/>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14:paraId="67145D18" w14:textId="2717FEE7" w:rsidR="0015412C" w:rsidRPr="00322D1B" w:rsidRDefault="0015412C" w:rsidP="00C9771F">
            <w:pPr>
              <w:keepNext/>
              <w:keepLines/>
              <w:tabs>
                <w:tab w:val="right" w:pos="1332"/>
              </w:tabs>
              <w:rPr>
                <w:rFonts w:cs="Arial"/>
              </w:rPr>
            </w:pPr>
            <w:r w:rsidRPr="00322D1B">
              <w:rPr>
                <w:rFonts w:cs="Arial"/>
                <w:sz w:val="28"/>
                <w:szCs w:val="28"/>
              </w:rPr>
              <w:tab/>
            </w:r>
            <w:bookmarkStart w:id="42" w:name="Text406"/>
            <w:r w:rsidR="00854D47">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C9771F">
              <w:rPr>
                <w:noProof/>
              </w:rPr>
              <w:t>5</w:t>
            </w:r>
            <w:r w:rsidR="00FD7A61">
              <w:rPr>
                <w:noProof/>
              </w:rPr>
              <w:t>0</w:t>
            </w:r>
            <w:r w:rsidR="00854D47">
              <w:rPr>
                <w:rFonts w:cs="Arial"/>
              </w:rPr>
              <w:fldChar w:fldCharType="end"/>
            </w:r>
            <w:bookmarkEnd w:id="42"/>
            <w:r w:rsidRPr="00322D1B">
              <w:rPr>
                <w:rFonts w:cs="Arial"/>
              </w:rPr>
              <w:t> %</w:t>
            </w:r>
          </w:p>
        </w:tc>
      </w:tr>
      <w:tr w:rsidR="0015412C" w:rsidRPr="00322D1B" w14:paraId="47D78506" w14:textId="77777777" w:rsidTr="003964EA">
        <w:tc>
          <w:tcPr>
            <w:tcW w:w="6136" w:type="dxa"/>
            <w:tcBorders>
              <w:top w:val="single" w:sz="6" w:space="0" w:color="auto"/>
              <w:bottom w:val="single" w:sz="6" w:space="0" w:color="auto"/>
            </w:tcBorders>
            <w:vAlign w:val="center"/>
          </w:tcPr>
          <w:p w14:paraId="3C1529F7" w14:textId="77777777" w:rsidR="0015412C" w:rsidRPr="00322D1B" w:rsidRDefault="0015412C" w:rsidP="00AB2119">
            <w:pPr>
              <w:pStyle w:val="Poloka"/>
              <w:jc w:val="both"/>
              <w:rPr>
                <w:vanish/>
                <w:lang w:val="en-US"/>
              </w:rPr>
            </w:pPr>
            <w:r w:rsidRPr="00322D1B">
              <w:t xml:space="preserve">Jiný požadavek: </w:t>
            </w:r>
            <w:r w:rsidRPr="00322D1B">
              <w:rPr>
                <w:b w:val="0"/>
              </w:rPr>
              <w:fldChar w:fldCharType="begin">
                <w:ffData>
                  <w:name w:val=""/>
                  <w:enabled/>
                  <w:calcOnExit w:val="0"/>
                  <w:textInput/>
                </w:ffData>
              </w:fldChar>
            </w:r>
            <w:r w:rsidRPr="00322D1B">
              <w:rPr>
                <w:b w:val="0"/>
              </w:rPr>
              <w:instrText xml:space="preserve"> FORMTEXT </w:instrText>
            </w:r>
            <w:r w:rsidRPr="00322D1B">
              <w:rPr>
                <w:b w:val="0"/>
              </w:rPr>
            </w:r>
            <w:r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12F7C738" w14:textId="77777777" w:rsidR="0015412C" w:rsidRPr="00322D1B" w:rsidRDefault="0015412C" w:rsidP="00140B99">
            <w:pPr>
              <w:pStyle w:val="Item"/>
            </w:pPr>
            <w:r w:rsidRPr="00322D1B">
              <w:rPr>
                <w:lang w:val="en-US"/>
              </w:rPr>
              <w:t xml:space="preserve">Other Assignment: </w:t>
            </w:r>
            <w:r w:rsidRPr="00322D1B">
              <w:rPr>
                <w:lang w:val="en-US"/>
              </w:rPr>
              <w:fldChar w:fldCharType="begin">
                <w:ffData>
                  <w:name w:val=""/>
                  <w:enabled/>
                  <w:calcOnExit w:val="0"/>
                  <w:textInput/>
                </w:ffData>
              </w:fldChar>
            </w:r>
            <w:r w:rsidRPr="00322D1B">
              <w:rPr>
                <w:lang w:val="en-US"/>
              </w:rPr>
              <w:instrText xml:space="preserve"> FORMTEXT </w:instrText>
            </w:r>
            <w:r w:rsidRPr="00322D1B">
              <w:rPr>
                <w:lang w:val="en-US"/>
              </w:rPr>
            </w:r>
            <w:r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Pr="00322D1B">
              <w:rPr>
                <w:lang w:val="en-US"/>
              </w:rPr>
              <w:fldChar w:fldCharType="end"/>
            </w:r>
          </w:p>
        </w:tc>
        <w:tc>
          <w:tcPr>
            <w:tcW w:w="1603" w:type="dxa"/>
            <w:tcBorders>
              <w:top w:val="single" w:sz="6" w:space="0" w:color="auto"/>
              <w:bottom w:val="single" w:sz="6" w:space="0" w:color="auto"/>
            </w:tcBorders>
            <w:vAlign w:val="center"/>
          </w:tcPr>
          <w:p w14:paraId="46A264B1"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3" w:name="Text300"/>
            <w:r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Pr="00322D1B">
              <w:rPr>
                <w:rFonts w:cs="Arial"/>
              </w:rPr>
            </w:r>
            <w:r w:rsidRPr="00322D1B">
              <w:rPr>
                <w:rFonts w:cs="Arial"/>
              </w:rPr>
              <w:fldChar w:fldCharType="separate"/>
            </w:r>
            <w:r w:rsidR="00854D47">
              <w:rPr>
                <w:rFonts w:cs="Arial"/>
                <w:noProof/>
              </w:rPr>
              <w:t> </w:t>
            </w:r>
            <w:r w:rsidR="00854D47">
              <w:rPr>
                <w:rFonts w:cs="Arial"/>
                <w:noProof/>
              </w:rPr>
              <w:t> </w:t>
            </w:r>
            <w:r w:rsidR="00854D47">
              <w:rPr>
                <w:rFonts w:cs="Arial"/>
                <w:noProof/>
              </w:rPr>
              <w:t> </w:t>
            </w:r>
            <w:r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14:paraId="5EFDC0BA"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4" w:name="Text407"/>
            <w:r w:rsidR="00854D47">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854D47">
              <w:rPr>
                <w:rFonts w:cs="Arial"/>
              </w:rPr>
            </w:r>
            <w:r w:rsidR="00854D47">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rPr>
              <w:fldChar w:fldCharType="end"/>
            </w:r>
            <w:bookmarkEnd w:id="44"/>
            <w:r w:rsidRPr="00322D1B">
              <w:rPr>
                <w:rFonts w:cs="Arial"/>
              </w:rPr>
              <w:t> %</w:t>
            </w:r>
          </w:p>
        </w:tc>
      </w:tr>
      <w:tr w:rsidR="0015412C" w:rsidRPr="00322D1B" w14:paraId="361A129E" w14:textId="77777777" w:rsidTr="003964EA">
        <w:tc>
          <w:tcPr>
            <w:tcW w:w="6136" w:type="dxa"/>
            <w:tcBorders>
              <w:top w:val="single" w:sz="6" w:space="0" w:color="auto"/>
              <w:bottom w:val="single" w:sz="6" w:space="0" w:color="auto"/>
            </w:tcBorders>
            <w:vAlign w:val="center"/>
          </w:tcPr>
          <w:p w14:paraId="32170EC6"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399E825E" w14:textId="40BBE5C1" w:rsidR="0015412C" w:rsidRPr="00322D1B" w:rsidRDefault="0015412C" w:rsidP="00AB2119">
            <w:pPr>
              <w:keepNext/>
              <w:keepLines/>
              <w:tabs>
                <w:tab w:val="right" w:pos="1332"/>
              </w:tabs>
              <w:rPr>
                <w:rFonts w:cs="Arial"/>
              </w:rPr>
            </w:pPr>
            <w:r w:rsidRPr="00322D1B">
              <w:rPr>
                <w:rFonts w:cs="Arial"/>
              </w:rPr>
              <w:tab/>
            </w:r>
            <w:r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5" w:name="Text31"/>
            <w:r w:rsidRPr="00322D1B">
              <w:rPr>
                <w:rFonts w:cs="Arial"/>
              </w:rPr>
              <w:instrText xml:space="preserve"> FORMTEXT </w:instrText>
            </w:r>
            <w:r w:rsidRPr="00322D1B">
              <w:rPr>
                <w:rFonts w:cs="Arial"/>
              </w:rPr>
              <w:fldChar w:fldCharType="begin"/>
            </w:r>
            <w:r w:rsidRPr="00322D1B">
              <w:rPr>
                <w:rFonts w:cs="Arial"/>
              </w:rPr>
              <w:instrText xml:space="preserve"> =Text24+Text25+Text26+Text28+Text29+Text290+Text300 </w:instrText>
            </w:r>
            <w:r w:rsidRPr="00322D1B">
              <w:rPr>
                <w:rFonts w:cs="Arial"/>
              </w:rPr>
              <w:fldChar w:fldCharType="separate"/>
            </w:r>
            <w:r w:rsidR="00D07C29">
              <w:rPr>
                <w:rFonts w:cs="Arial"/>
                <w:noProof/>
              </w:rPr>
              <w:instrText>0</w:instrText>
            </w:r>
            <w:r w:rsidRPr="00322D1B">
              <w:rPr>
                <w:rFonts w:cs="Arial"/>
              </w:rPr>
              <w:fldChar w:fldCharType="end"/>
            </w:r>
            <w:r w:rsidRPr="00322D1B">
              <w:rPr>
                <w:rFonts w:cs="Arial"/>
              </w:rPr>
            </w:r>
            <w:r w:rsidRPr="00322D1B">
              <w:rPr>
                <w:rFonts w:cs="Arial"/>
              </w:rPr>
              <w:fldChar w:fldCharType="separate"/>
            </w:r>
            <w:r w:rsidR="00D07C29">
              <w:rPr>
                <w:rFonts w:cs="Arial"/>
                <w:noProof/>
              </w:rPr>
              <w:t>0</w:t>
            </w:r>
            <w:r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14:paraId="10FC3215" w14:textId="196074E0" w:rsidR="0015412C" w:rsidRPr="00322D1B" w:rsidRDefault="0015412C" w:rsidP="005F2B8B">
            <w:pPr>
              <w:keepNext/>
              <w:keepLines/>
              <w:tabs>
                <w:tab w:val="right" w:pos="1332"/>
              </w:tabs>
              <w:rPr>
                <w:rFonts w:cs="Arial"/>
              </w:rPr>
            </w:pPr>
            <w:r w:rsidRPr="00322D1B">
              <w:rPr>
                <w:rFonts w:cs="Arial"/>
              </w:rPr>
              <w:tab/>
            </w:r>
            <w:r w:rsidR="00854D4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54D47">
              <w:rPr>
                <w:rFonts w:cs="Arial"/>
              </w:rPr>
              <w:fldChar w:fldCharType="begin"/>
            </w:r>
            <w:r w:rsidR="00854D47">
              <w:rPr>
                <w:rFonts w:cs="Arial"/>
              </w:rPr>
              <w:instrText xml:space="preserve"> =Text401+Text402+Text403+Text404+Text405+Text406+Text407 </w:instrText>
            </w:r>
            <w:r w:rsidR="00854D47">
              <w:rPr>
                <w:rFonts w:cs="Arial"/>
              </w:rPr>
              <w:fldChar w:fldCharType="separate"/>
            </w:r>
            <w:r w:rsidR="00D07C29">
              <w:rPr>
                <w:rFonts w:cs="Arial"/>
                <w:noProof/>
              </w:rPr>
              <w:instrText>100</w:instrText>
            </w:r>
            <w:r w:rsidR="00854D47">
              <w:rPr>
                <w:rFonts w:cs="Arial"/>
              </w:rPr>
              <w:fldChar w:fldCharType="end"/>
            </w:r>
            <w:r w:rsidR="00854D47">
              <w:rPr>
                <w:rFonts w:cs="Arial"/>
              </w:rPr>
            </w:r>
            <w:r w:rsidR="00854D47">
              <w:rPr>
                <w:rFonts w:cs="Arial"/>
              </w:rPr>
              <w:fldChar w:fldCharType="separate"/>
            </w:r>
            <w:r w:rsidR="00D07C29">
              <w:rPr>
                <w:rFonts w:cs="Arial"/>
                <w:noProof/>
              </w:rPr>
              <w:t>100</w:t>
            </w:r>
            <w:r w:rsidR="00854D47">
              <w:rPr>
                <w:rFonts w:cs="Arial"/>
              </w:rPr>
              <w:fldChar w:fldCharType="end"/>
            </w:r>
            <w:r w:rsidRPr="00322D1B">
              <w:rPr>
                <w:rFonts w:cs="Arial"/>
              </w:rPr>
              <w:t> %</w:t>
            </w:r>
          </w:p>
        </w:tc>
      </w:tr>
      <w:tr w:rsidR="003964EA" w:rsidRPr="00322D1B" w14:paraId="07A08B72" w14:textId="77777777" w:rsidTr="005F2B8B">
        <w:tc>
          <w:tcPr>
            <w:tcW w:w="9288" w:type="dxa"/>
            <w:gridSpan w:val="3"/>
            <w:tcBorders>
              <w:top w:val="single" w:sz="6" w:space="0" w:color="auto"/>
              <w:bottom w:val="single" w:sz="6" w:space="0" w:color="auto"/>
            </w:tcBorders>
            <w:vAlign w:val="center"/>
          </w:tcPr>
          <w:p w14:paraId="2148F9B6" w14:textId="77777777" w:rsidR="003964EA" w:rsidRPr="00322D1B" w:rsidRDefault="003964EA" w:rsidP="00AB2119">
            <w:pPr>
              <w:keepNext/>
              <w:keepLines/>
              <w:tabs>
                <w:tab w:val="right" w:pos="1332"/>
              </w:tabs>
              <w:rPr>
                <w:rFonts w:cs="Arial"/>
              </w:rPr>
            </w:pPr>
          </w:p>
        </w:tc>
      </w:tr>
      <w:tr w:rsidR="003964EA" w:rsidRPr="00322D1B" w14:paraId="0FC2C2A3" w14:textId="77777777" w:rsidTr="005F2B8B">
        <w:tc>
          <w:tcPr>
            <w:tcW w:w="9288" w:type="dxa"/>
            <w:gridSpan w:val="3"/>
            <w:tcBorders>
              <w:top w:val="single" w:sz="6" w:space="0" w:color="auto"/>
              <w:bottom w:val="single" w:sz="12" w:space="0" w:color="auto"/>
            </w:tcBorders>
            <w:vAlign w:val="center"/>
          </w:tcPr>
          <w:p w14:paraId="35123D1A"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17BEDA20" w14:textId="77777777" w:rsidR="003964EA" w:rsidRPr="002927B2" w:rsidRDefault="003964EA" w:rsidP="00AB2119">
            <w:pPr>
              <w:keepNext/>
              <w:keepLines/>
              <w:tabs>
                <w:tab w:val="right" w:pos="1332"/>
              </w:tabs>
              <w:rPr>
                <w:rFonts w:cs="Arial"/>
                <w:b/>
              </w:rPr>
            </w:pP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3DB1A5DB"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633496B4" w14:textId="77777777" w:rsidR="008C79ED" w:rsidRDefault="008C79ED" w:rsidP="008C79ED">
      <w:pPr>
        <w:rPr>
          <w:vanish/>
          <w:color w:val="333399"/>
          <w:szCs w:val="20"/>
        </w:rPr>
      </w:pPr>
      <w:r w:rsidRPr="00322D1B">
        <w:rPr>
          <w:vanish/>
          <w:color w:val="333399"/>
          <w:szCs w:val="20"/>
        </w:rPr>
        <w:t>Konkrétní příklady:</w:t>
      </w:r>
    </w:p>
    <w:p w14:paraId="7386508D"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02CD3746"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15CE2A43"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2137F7CE"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7B2A4B6F"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209CEAF8"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3EEEF97F"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70E648F6"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5EEB8E15" w14:textId="77777777" w:rsidTr="00CB4B7D">
        <w:trPr>
          <w:trHeight w:val="526"/>
        </w:trPr>
        <w:tc>
          <w:tcPr>
            <w:tcW w:w="532" w:type="dxa"/>
            <w:vAlign w:val="center"/>
          </w:tcPr>
          <w:p w14:paraId="4D89FEAD" w14:textId="77777777" w:rsidR="00FD50D7" w:rsidRPr="00322D1B" w:rsidRDefault="00FD50D7" w:rsidP="009B4E20">
            <w:pPr>
              <w:pStyle w:val="Poloka"/>
              <w:jc w:val="center"/>
            </w:pPr>
            <w:r w:rsidRPr="00322D1B">
              <w:t>Typ</w:t>
            </w:r>
            <w:r w:rsidR="00CB4B7D">
              <w:t>*</w:t>
            </w:r>
          </w:p>
          <w:p w14:paraId="41FC0FAF"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7DF2886F" w14:textId="77777777" w:rsidR="00FD50D7" w:rsidRPr="00322D1B" w:rsidRDefault="00FD50D7" w:rsidP="005F2B8B">
            <w:pPr>
              <w:pStyle w:val="Poloka"/>
              <w:jc w:val="center"/>
            </w:pPr>
            <w:r w:rsidRPr="00322D1B">
              <w:t>Autoři</w:t>
            </w:r>
          </w:p>
          <w:p w14:paraId="5C68FEB0"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42FF8339" w14:textId="77777777" w:rsidR="00FD50D7" w:rsidRPr="00322D1B" w:rsidRDefault="00FD50D7" w:rsidP="005F2B8B">
            <w:pPr>
              <w:pStyle w:val="Poloka"/>
              <w:jc w:val="center"/>
            </w:pPr>
            <w:r w:rsidRPr="00322D1B">
              <w:t>Název knihy</w:t>
            </w:r>
          </w:p>
          <w:p w14:paraId="5F5A0104"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1AE5D218" w14:textId="77777777" w:rsidR="00FD50D7" w:rsidRPr="00322D1B" w:rsidRDefault="00FD50D7" w:rsidP="005F2B8B">
            <w:pPr>
              <w:pStyle w:val="Poloka"/>
              <w:jc w:val="center"/>
            </w:pPr>
            <w:r w:rsidRPr="00322D1B">
              <w:t>Rok</w:t>
            </w:r>
          </w:p>
          <w:p w14:paraId="7DB99BD0"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549B6423" w14:textId="77777777" w:rsidR="00FD50D7" w:rsidRPr="00322D1B" w:rsidRDefault="00FD50D7" w:rsidP="009B4E20">
            <w:pPr>
              <w:pStyle w:val="Poloka"/>
              <w:jc w:val="center"/>
            </w:pPr>
            <w:r w:rsidRPr="00322D1B">
              <w:t>ISBN</w:t>
            </w:r>
          </w:p>
        </w:tc>
        <w:tc>
          <w:tcPr>
            <w:tcW w:w="1163" w:type="dxa"/>
            <w:vAlign w:val="center"/>
          </w:tcPr>
          <w:p w14:paraId="685D6A01" w14:textId="77777777" w:rsidR="00FD50D7" w:rsidRDefault="00FD50D7" w:rsidP="00FD50D7">
            <w:pPr>
              <w:pStyle w:val="Poloka"/>
              <w:jc w:val="center"/>
            </w:pPr>
            <w:r>
              <w:t>Počet stran</w:t>
            </w:r>
          </w:p>
          <w:p w14:paraId="62B899A7"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0B9F3D98" w14:textId="77777777" w:rsidTr="00CB4B7D">
        <w:tc>
          <w:tcPr>
            <w:tcW w:w="532" w:type="dxa"/>
            <w:vAlign w:val="center"/>
          </w:tcPr>
          <w:p w14:paraId="0DB6A37C" w14:textId="77777777" w:rsidR="00FD50D7" w:rsidRPr="00322D1B" w:rsidRDefault="00FD50D7" w:rsidP="00366733">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6" w:name="Text32"/>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Z</w:t>
            </w:r>
            <w:r w:rsidRPr="00322D1B">
              <w:rPr>
                <w:rFonts w:cs="Arial"/>
                <w:szCs w:val="20"/>
              </w:rPr>
              <w:fldChar w:fldCharType="end"/>
            </w:r>
            <w:bookmarkEnd w:id="46"/>
          </w:p>
        </w:tc>
        <w:bookmarkStart w:id="47" w:name="Text35"/>
        <w:tc>
          <w:tcPr>
            <w:tcW w:w="1773" w:type="dxa"/>
            <w:vAlign w:val="center"/>
          </w:tcPr>
          <w:p w14:paraId="32AA7615" w14:textId="77777777" w:rsidR="00FD50D7" w:rsidRPr="00322D1B" w:rsidRDefault="00FD50D7" w:rsidP="005D4729">
            <w:pPr>
              <w:keepNext/>
              <w:keepLines/>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Horzinková, E., F</w:t>
            </w:r>
            <w:r w:rsidR="005D4729">
              <w:rPr>
                <w:noProof/>
              </w:rPr>
              <w:t>iala, Z.</w:t>
            </w:r>
            <w:r w:rsidRPr="00322D1B">
              <w:rPr>
                <w:rFonts w:cs="Arial"/>
                <w:szCs w:val="20"/>
              </w:rPr>
              <w:fldChar w:fldCharType="end"/>
            </w:r>
            <w:bookmarkEnd w:id="47"/>
          </w:p>
        </w:tc>
        <w:bookmarkStart w:id="48" w:name="Text34"/>
        <w:tc>
          <w:tcPr>
            <w:tcW w:w="3819" w:type="dxa"/>
            <w:vAlign w:val="center"/>
          </w:tcPr>
          <w:p w14:paraId="5080D9A5" w14:textId="77777777" w:rsidR="00FD50D7" w:rsidRPr="00322D1B" w:rsidRDefault="00FD50D7" w:rsidP="00366733">
            <w:pPr>
              <w:keepNext/>
              <w:keepLines/>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Správní právo hmotné, Obecná část</w:t>
            </w:r>
            <w:r w:rsidRPr="00322D1B">
              <w:rPr>
                <w:rFonts w:cs="Arial"/>
                <w:szCs w:val="20"/>
              </w:rPr>
              <w:fldChar w:fldCharType="end"/>
            </w:r>
            <w:bookmarkEnd w:id="48"/>
          </w:p>
        </w:tc>
        <w:bookmarkStart w:id="49" w:name="Text36"/>
        <w:tc>
          <w:tcPr>
            <w:tcW w:w="609" w:type="dxa"/>
            <w:vAlign w:val="center"/>
          </w:tcPr>
          <w:p w14:paraId="7A2A7CDC"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201</w:t>
            </w:r>
            <w:r w:rsidR="00CE6CA7">
              <w:rPr>
                <w:noProof/>
              </w:rPr>
              <w:t>9</w:t>
            </w:r>
            <w:r w:rsidRPr="00322D1B">
              <w:rPr>
                <w:rFonts w:cs="Arial"/>
                <w:szCs w:val="20"/>
              </w:rPr>
              <w:fldChar w:fldCharType="end"/>
            </w:r>
            <w:bookmarkEnd w:id="49"/>
          </w:p>
        </w:tc>
        <w:bookmarkStart w:id="50" w:name="Text33"/>
        <w:tc>
          <w:tcPr>
            <w:tcW w:w="1204" w:type="dxa"/>
            <w:vAlign w:val="center"/>
          </w:tcPr>
          <w:p w14:paraId="4B04EFAB" w14:textId="77777777" w:rsidR="00FD50D7" w:rsidRPr="00322D1B" w:rsidRDefault="00FD50D7" w:rsidP="00366733">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9788087212554</w:t>
            </w:r>
            <w:r w:rsidRPr="00322D1B">
              <w:rPr>
                <w:rFonts w:cs="Arial"/>
                <w:szCs w:val="20"/>
              </w:rPr>
              <w:fldChar w:fldCharType="end"/>
            </w:r>
            <w:bookmarkEnd w:id="50"/>
          </w:p>
        </w:tc>
        <w:tc>
          <w:tcPr>
            <w:tcW w:w="1163" w:type="dxa"/>
          </w:tcPr>
          <w:p w14:paraId="176B54C1" w14:textId="77777777" w:rsidR="00FD50D7" w:rsidRPr="00322D1B" w:rsidRDefault="004B4FBF" w:rsidP="00366733">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366733">
              <w:rPr>
                <w:noProof/>
              </w:rPr>
              <w:t>207</w:t>
            </w:r>
            <w:r>
              <w:rPr>
                <w:rFonts w:cs="Arial"/>
                <w:szCs w:val="20"/>
              </w:rPr>
              <w:fldChar w:fldCharType="end"/>
            </w:r>
          </w:p>
        </w:tc>
      </w:tr>
      <w:tr w:rsidR="00FD50D7" w:rsidRPr="00322D1B" w14:paraId="26056650" w14:textId="77777777" w:rsidTr="00CB4B7D">
        <w:tc>
          <w:tcPr>
            <w:tcW w:w="532" w:type="dxa"/>
            <w:vAlign w:val="center"/>
          </w:tcPr>
          <w:p w14:paraId="770A9CA6" w14:textId="77777777" w:rsidR="00FD50D7" w:rsidRPr="00322D1B" w:rsidRDefault="00FD50D7" w:rsidP="00366733">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D</w:t>
            </w:r>
            <w:r w:rsidRPr="00322D1B">
              <w:rPr>
                <w:rFonts w:cs="Arial"/>
                <w:szCs w:val="20"/>
              </w:rPr>
              <w:fldChar w:fldCharType="end"/>
            </w:r>
          </w:p>
        </w:tc>
        <w:tc>
          <w:tcPr>
            <w:tcW w:w="1773" w:type="dxa"/>
            <w:vAlign w:val="center"/>
          </w:tcPr>
          <w:p w14:paraId="6D28817D" w14:textId="77777777" w:rsidR="00FD50D7" w:rsidRPr="00322D1B" w:rsidRDefault="00FD50D7" w:rsidP="00366733">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Kolektiv</w:t>
            </w:r>
            <w:r w:rsidRPr="00322D1B">
              <w:rPr>
                <w:rFonts w:cs="Arial"/>
                <w:szCs w:val="20"/>
              </w:rPr>
              <w:fldChar w:fldCharType="end"/>
            </w:r>
          </w:p>
        </w:tc>
        <w:tc>
          <w:tcPr>
            <w:tcW w:w="3819" w:type="dxa"/>
            <w:vAlign w:val="center"/>
          </w:tcPr>
          <w:p w14:paraId="45FC9BE9" w14:textId="77777777" w:rsidR="00FD50D7" w:rsidRPr="00322D1B" w:rsidRDefault="00FD50D7" w:rsidP="00366733">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Kontrolní mechanismy fungování veřejné správy</w:t>
            </w:r>
            <w:r w:rsidRPr="00322D1B">
              <w:rPr>
                <w:rFonts w:cs="Arial"/>
                <w:szCs w:val="20"/>
              </w:rPr>
              <w:fldChar w:fldCharType="end"/>
            </w:r>
          </w:p>
        </w:tc>
        <w:tc>
          <w:tcPr>
            <w:tcW w:w="609" w:type="dxa"/>
            <w:vAlign w:val="center"/>
          </w:tcPr>
          <w:p w14:paraId="06F60B18" w14:textId="77777777" w:rsidR="00FD50D7" w:rsidRPr="00322D1B" w:rsidRDefault="00FD50D7" w:rsidP="00366733">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366733">
              <w:rPr>
                <w:noProof/>
              </w:rPr>
              <w:t>2009</w:t>
            </w:r>
            <w:r w:rsidRPr="00322D1B">
              <w:rPr>
                <w:rFonts w:cs="Arial"/>
                <w:szCs w:val="20"/>
              </w:rPr>
              <w:fldChar w:fldCharType="end"/>
            </w:r>
          </w:p>
        </w:tc>
        <w:tc>
          <w:tcPr>
            <w:tcW w:w="1204" w:type="dxa"/>
            <w:vAlign w:val="center"/>
          </w:tcPr>
          <w:p w14:paraId="28145C34" w14:textId="77777777" w:rsidR="00FD50D7" w:rsidRPr="00322D1B" w:rsidRDefault="00FD50D7" w:rsidP="00366733">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255E56">
              <w:rPr>
                <w:noProof/>
              </w:rPr>
              <w:t>9788086624501</w:t>
            </w:r>
            <w:r w:rsidRPr="00322D1B">
              <w:rPr>
                <w:rFonts w:cs="Arial"/>
                <w:szCs w:val="20"/>
              </w:rPr>
              <w:fldChar w:fldCharType="end"/>
            </w:r>
          </w:p>
        </w:tc>
        <w:tc>
          <w:tcPr>
            <w:tcW w:w="1163" w:type="dxa"/>
          </w:tcPr>
          <w:p w14:paraId="3022117B" w14:textId="77777777" w:rsidR="00FD50D7" w:rsidRPr="00322D1B" w:rsidRDefault="004B4FBF" w:rsidP="00255E5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255E56">
              <w:rPr>
                <w:noProof/>
              </w:rPr>
              <w:t>365</w:t>
            </w:r>
            <w:r>
              <w:rPr>
                <w:rFonts w:cs="Arial"/>
                <w:szCs w:val="20"/>
              </w:rPr>
              <w:fldChar w:fldCharType="end"/>
            </w:r>
          </w:p>
        </w:tc>
      </w:tr>
      <w:tr w:rsidR="00FD50D7" w:rsidRPr="00322D1B" w14:paraId="5B390C02" w14:textId="77777777" w:rsidTr="00CB4B7D">
        <w:tc>
          <w:tcPr>
            <w:tcW w:w="532" w:type="dxa"/>
            <w:vAlign w:val="center"/>
          </w:tcPr>
          <w:p w14:paraId="3832E19B"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Z</w:t>
            </w:r>
            <w:r w:rsidRPr="00322D1B">
              <w:rPr>
                <w:rFonts w:cs="Arial"/>
                <w:szCs w:val="20"/>
              </w:rPr>
              <w:fldChar w:fldCharType="end"/>
            </w:r>
          </w:p>
        </w:tc>
        <w:tc>
          <w:tcPr>
            <w:tcW w:w="1773" w:type="dxa"/>
            <w:vAlign w:val="center"/>
          </w:tcPr>
          <w:p w14:paraId="1305C949" w14:textId="77777777" w:rsidR="00FD50D7" w:rsidRPr="00322D1B" w:rsidRDefault="00FD50D7" w:rsidP="00CE6CA7">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Filip,Hollander,Šimíček</w:t>
            </w:r>
            <w:r w:rsidR="00255E56">
              <w:rPr>
                <w:noProof/>
              </w:rPr>
              <w:t>.</w:t>
            </w:r>
            <w:r w:rsidRPr="00322D1B">
              <w:rPr>
                <w:rFonts w:cs="Arial"/>
                <w:szCs w:val="20"/>
              </w:rPr>
              <w:fldChar w:fldCharType="end"/>
            </w:r>
          </w:p>
        </w:tc>
        <w:tc>
          <w:tcPr>
            <w:tcW w:w="3819" w:type="dxa"/>
            <w:vAlign w:val="center"/>
          </w:tcPr>
          <w:p w14:paraId="60079E0E" w14:textId="77777777" w:rsidR="00FD50D7" w:rsidRPr="00322D1B" w:rsidRDefault="00FD50D7" w:rsidP="00CE6CA7">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Zákon o Ústavním soudu- komentář</w:t>
            </w:r>
            <w:r w:rsidRPr="00322D1B">
              <w:rPr>
                <w:rFonts w:cs="Arial"/>
                <w:szCs w:val="20"/>
              </w:rPr>
              <w:fldChar w:fldCharType="end"/>
            </w:r>
          </w:p>
        </w:tc>
        <w:tc>
          <w:tcPr>
            <w:tcW w:w="609" w:type="dxa"/>
            <w:vAlign w:val="center"/>
          </w:tcPr>
          <w:p w14:paraId="1F476331"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255E56">
              <w:rPr>
                <w:noProof/>
              </w:rPr>
              <w:t>20</w:t>
            </w:r>
            <w:r w:rsidR="00CE6CA7">
              <w:rPr>
                <w:noProof/>
              </w:rPr>
              <w:t>19</w:t>
            </w:r>
            <w:r w:rsidRPr="00322D1B">
              <w:rPr>
                <w:rFonts w:cs="Arial"/>
                <w:szCs w:val="20"/>
              </w:rPr>
              <w:fldChar w:fldCharType="end"/>
            </w:r>
          </w:p>
        </w:tc>
        <w:tc>
          <w:tcPr>
            <w:tcW w:w="1204" w:type="dxa"/>
            <w:vAlign w:val="center"/>
          </w:tcPr>
          <w:p w14:paraId="10B51C0E" w14:textId="77777777" w:rsidR="00FD50D7" w:rsidRPr="00322D1B" w:rsidRDefault="00FD50D7" w:rsidP="00CE6CA7">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9788071795995</w:t>
            </w:r>
            <w:r w:rsidRPr="00322D1B">
              <w:rPr>
                <w:rFonts w:cs="Arial"/>
                <w:szCs w:val="20"/>
              </w:rPr>
              <w:fldChar w:fldCharType="end"/>
            </w:r>
          </w:p>
        </w:tc>
        <w:tc>
          <w:tcPr>
            <w:tcW w:w="1163" w:type="dxa"/>
          </w:tcPr>
          <w:p w14:paraId="0F0202FB" w14:textId="77777777" w:rsidR="00FD50D7" w:rsidRPr="00322D1B" w:rsidRDefault="004B4FBF" w:rsidP="00CE6CA7">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E6CA7">
              <w:rPr>
                <w:noProof/>
              </w:rPr>
              <w:t>360</w:t>
            </w:r>
            <w:r>
              <w:rPr>
                <w:rFonts w:cs="Arial"/>
                <w:szCs w:val="20"/>
              </w:rPr>
              <w:fldChar w:fldCharType="end"/>
            </w:r>
          </w:p>
        </w:tc>
      </w:tr>
      <w:tr w:rsidR="00FD50D7" w:rsidRPr="00322D1B" w14:paraId="1C825CF6" w14:textId="77777777" w:rsidTr="00CB4B7D">
        <w:tc>
          <w:tcPr>
            <w:tcW w:w="532" w:type="dxa"/>
            <w:vAlign w:val="center"/>
          </w:tcPr>
          <w:p w14:paraId="368E84BD"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Z</w:t>
            </w:r>
            <w:r w:rsidRPr="00322D1B">
              <w:rPr>
                <w:rFonts w:cs="Arial"/>
                <w:szCs w:val="20"/>
              </w:rPr>
              <w:fldChar w:fldCharType="end"/>
            </w:r>
          </w:p>
        </w:tc>
        <w:tc>
          <w:tcPr>
            <w:tcW w:w="1773" w:type="dxa"/>
            <w:vAlign w:val="center"/>
          </w:tcPr>
          <w:p w14:paraId="1487229A" w14:textId="77777777" w:rsidR="00FD50D7" w:rsidRPr="00322D1B" w:rsidRDefault="00FD50D7" w:rsidP="00255E5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255E56">
              <w:rPr>
                <w:noProof/>
              </w:rPr>
              <w:t xml:space="preserve">Sládeček, V. </w:t>
            </w:r>
            <w:r w:rsidRPr="00322D1B">
              <w:rPr>
                <w:rFonts w:cs="Arial"/>
                <w:szCs w:val="20"/>
              </w:rPr>
              <w:fldChar w:fldCharType="end"/>
            </w:r>
          </w:p>
        </w:tc>
        <w:tc>
          <w:tcPr>
            <w:tcW w:w="3819" w:type="dxa"/>
            <w:vAlign w:val="center"/>
          </w:tcPr>
          <w:p w14:paraId="1F471C8E" w14:textId="77777777" w:rsidR="00FD50D7" w:rsidRPr="00322D1B" w:rsidRDefault="00FD50D7" w:rsidP="00255E5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255E56">
              <w:rPr>
                <w:noProof/>
              </w:rPr>
              <w:t>Zákon o veřejném ochránci práv</w:t>
            </w:r>
            <w:r w:rsidRPr="00322D1B">
              <w:rPr>
                <w:rFonts w:cs="Arial"/>
                <w:szCs w:val="20"/>
              </w:rPr>
              <w:fldChar w:fldCharType="end"/>
            </w:r>
          </w:p>
        </w:tc>
        <w:tc>
          <w:tcPr>
            <w:tcW w:w="609" w:type="dxa"/>
            <w:vAlign w:val="center"/>
          </w:tcPr>
          <w:p w14:paraId="061F2651"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255E56">
              <w:rPr>
                <w:noProof/>
              </w:rPr>
              <w:t>20</w:t>
            </w:r>
            <w:r w:rsidR="00CE6CA7">
              <w:rPr>
                <w:noProof/>
              </w:rPr>
              <w:t>11</w:t>
            </w:r>
            <w:r w:rsidRPr="00322D1B">
              <w:rPr>
                <w:rFonts w:cs="Arial"/>
                <w:szCs w:val="20"/>
              </w:rPr>
              <w:fldChar w:fldCharType="end"/>
            </w:r>
          </w:p>
        </w:tc>
        <w:tc>
          <w:tcPr>
            <w:tcW w:w="1204" w:type="dxa"/>
            <w:vAlign w:val="center"/>
          </w:tcPr>
          <w:p w14:paraId="740DA3C6" w14:textId="77777777" w:rsidR="00FD50D7" w:rsidRPr="00322D1B" w:rsidRDefault="00FD50D7" w:rsidP="005D4729">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978807400158</w:t>
            </w:r>
            <w:r w:rsidRPr="00322D1B">
              <w:rPr>
                <w:rFonts w:cs="Arial"/>
                <w:szCs w:val="20"/>
              </w:rPr>
              <w:fldChar w:fldCharType="end"/>
            </w:r>
          </w:p>
        </w:tc>
        <w:tc>
          <w:tcPr>
            <w:tcW w:w="1163" w:type="dxa"/>
          </w:tcPr>
          <w:p w14:paraId="4A50E588" w14:textId="77777777" w:rsidR="00FD50D7" w:rsidRPr="00322D1B" w:rsidRDefault="004B4FBF" w:rsidP="0020798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207986">
              <w:rPr>
                <w:noProof/>
              </w:rPr>
              <w:t>216</w:t>
            </w:r>
            <w:r>
              <w:rPr>
                <w:rFonts w:cs="Arial"/>
                <w:szCs w:val="20"/>
              </w:rPr>
              <w:fldChar w:fldCharType="end"/>
            </w:r>
          </w:p>
        </w:tc>
      </w:tr>
      <w:tr w:rsidR="00FD50D7" w:rsidRPr="00322D1B" w14:paraId="560CB342" w14:textId="77777777" w:rsidTr="00CB4B7D">
        <w:tc>
          <w:tcPr>
            <w:tcW w:w="532" w:type="dxa"/>
            <w:vAlign w:val="center"/>
          </w:tcPr>
          <w:p w14:paraId="503518F1"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Z</w:t>
            </w:r>
            <w:r w:rsidRPr="00322D1B">
              <w:rPr>
                <w:rFonts w:cs="Arial"/>
                <w:szCs w:val="20"/>
              </w:rPr>
              <w:fldChar w:fldCharType="end"/>
            </w:r>
          </w:p>
        </w:tc>
        <w:tc>
          <w:tcPr>
            <w:tcW w:w="1773" w:type="dxa"/>
            <w:vAlign w:val="center"/>
          </w:tcPr>
          <w:p w14:paraId="200AABA5" w14:textId="77777777" w:rsidR="00FD50D7" w:rsidRPr="00322D1B" w:rsidRDefault="00FD50D7" w:rsidP="00AB3F64">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AB3F64">
              <w:rPr>
                <w:noProof/>
              </w:rPr>
              <w:t>Jemelka, L. a kol.</w:t>
            </w:r>
            <w:r w:rsidRPr="00322D1B">
              <w:rPr>
                <w:rFonts w:cs="Arial"/>
                <w:szCs w:val="20"/>
              </w:rPr>
              <w:fldChar w:fldCharType="end"/>
            </w:r>
          </w:p>
        </w:tc>
        <w:tc>
          <w:tcPr>
            <w:tcW w:w="3819" w:type="dxa"/>
            <w:vAlign w:val="center"/>
          </w:tcPr>
          <w:p w14:paraId="5467A777" w14:textId="77777777" w:rsidR="00FD50D7" w:rsidRPr="00322D1B" w:rsidRDefault="00FD50D7" w:rsidP="00AB3F64">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AB3F64">
              <w:rPr>
                <w:noProof/>
              </w:rPr>
              <w:t xml:space="preserve">Soudní řád správní. Komentář. </w:t>
            </w:r>
            <w:r w:rsidRPr="00322D1B">
              <w:rPr>
                <w:rFonts w:cs="Arial"/>
                <w:szCs w:val="20"/>
              </w:rPr>
              <w:fldChar w:fldCharType="end"/>
            </w:r>
          </w:p>
        </w:tc>
        <w:tc>
          <w:tcPr>
            <w:tcW w:w="609" w:type="dxa"/>
            <w:vAlign w:val="center"/>
          </w:tcPr>
          <w:p w14:paraId="279067DC" w14:textId="77777777" w:rsidR="00FD50D7" w:rsidRPr="00322D1B" w:rsidRDefault="00FD50D7" w:rsidP="00AB3F64">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AB3F64">
              <w:rPr>
                <w:noProof/>
              </w:rPr>
              <w:t>2013</w:t>
            </w:r>
            <w:r w:rsidRPr="00322D1B">
              <w:rPr>
                <w:rFonts w:cs="Arial"/>
                <w:szCs w:val="20"/>
              </w:rPr>
              <w:fldChar w:fldCharType="end"/>
            </w:r>
          </w:p>
        </w:tc>
        <w:tc>
          <w:tcPr>
            <w:tcW w:w="1204" w:type="dxa"/>
            <w:vAlign w:val="center"/>
          </w:tcPr>
          <w:p w14:paraId="69ED1E6A" w14:textId="77777777" w:rsidR="00FD50D7" w:rsidRPr="00322D1B" w:rsidRDefault="00FD50D7" w:rsidP="00AB3F6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AB3F64">
              <w:rPr>
                <w:noProof/>
              </w:rPr>
              <w:t>9788074004988</w:t>
            </w:r>
            <w:r w:rsidRPr="00322D1B">
              <w:rPr>
                <w:rFonts w:cs="Arial"/>
                <w:szCs w:val="20"/>
              </w:rPr>
              <w:fldChar w:fldCharType="end"/>
            </w:r>
          </w:p>
        </w:tc>
        <w:tc>
          <w:tcPr>
            <w:tcW w:w="1163" w:type="dxa"/>
          </w:tcPr>
          <w:p w14:paraId="48B4AAE3" w14:textId="77777777" w:rsidR="00FD50D7" w:rsidRPr="00322D1B" w:rsidRDefault="004B4FBF" w:rsidP="00AB3F64">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AB3F64">
              <w:rPr>
                <w:noProof/>
              </w:rPr>
              <w:t>1162</w:t>
            </w:r>
            <w:r>
              <w:rPr>
                <w:rFonts w:cs="Arial"/>
                <w:szCs w:val="20"/>
              </w:rPr>
              <w:fldChar w:fldCharType="end"/>
            </w:r>
          </w:p>
        </w:tc>
      </w:tr>
      <w:tr w:rsidR="00FD50D7" w:rsidRPr="00322D1B" w14:paraId="21EF625B" w14:textId="77777777" w:rsidTr="00CB4B7D">
        <w:tc>
          <w:tcPr>
            <w:tcW w:w="532" w:type="dxa"/>
            <w:vAlign w:val="center"/>
          </w:tcPr>
          <w:p w14:paraId="4045E14A"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Z</w:t>
            </w:r>
            <w:r w:rsidRPr="00322D1B">
              <w:rPr>
                <w:rFonts w:cs="Arial"/>
                <w:szCs w:val="20"/>
              </w:rPr>
              <w:fldChar w:fldCharType="end"/>
            </w:r>
          </w:p>
        </w:tc>
        <w:tc>
          <w:tcPr>
            <w:tcW w:w="1773" w:type="dxa"/>
            <w:vAlign w:val="center"/>
          </w:tcPr>
          <w:p w14:paraId="53E0A674" w14:textId="77777777" w:rsidR="00FD50D7" w:rsidRPr="00322D1B" w:rsidRDefault="00FD50D7" w:rsidP="00AB3F64">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AB3F64">
              <w:rPr>
                <w:noProof/>
              </w:rPr>
              <w:t>Jemelka, L., Vetešník, P., Libosvár, O.</w:t>
            </w:r>
            <w:r w:rsidRPr="00322D1B">
              <w:rPr>
                <w:rFonts w:cs="Arial"/>
                <w:szCs w:val="20"/>
              </w:rPr>
              <w:fldChar w:fldCharType="end"/>
            </w:r>
          </w:p>
        </w:tc>
        <w:tc>
          <w:tcPr>
            <w:tcW w:w="3819" w:type="dxa"/>
            <w:vAlign w:val="center"/>
          </w:tcPr>
          <w:p w14:paraId="6C5E906C" w14:textId="77777777" w:rsidR="00FD50D7" w:rsidRPr="00322D1B" w:rsidRDefault="00FD50D7" w:rsidP="000B2DD1">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B2DD1" w:rsidRPr="000B2DD1">
              <w:rPr>
                <w:noProof/>
              </w:rPr>
              <w:t>Zákon o kontrole</w:t>
            </w:r>
            <w:r w:rsidR="00AB3F64">
              <w:rPr>
                <w:noProof/>
              </w:rPr>
              <w:t xml:space="preserve">. Komentář. </w:t>
            </w:r>
            <w:r w:rsidRPr="00322D1B">
              <w:rPr>
                <w:rFonts w:cs="Arial"/>
                <w:szCs w:val="20"/>
              </w:rPr>
              <w:fldChar w:fldCharType="end"/>
            </w:r>
          </w:p>
        </w:tc>
        <w:tc>
          <w:tcPr>
            <w:tcW w:w="609" w:type="dxa"/>
            <w:vAlign w:val="center"/>
          </w:tcPr>
          <w:p w14:paraId="02D768BD" w14:textId="77777777" w:rsidR="00FD50D7" w:rsidRPr="00322D1B" w:rsidRDefault="00FD50D7" w:rsidP="00AB3F64">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AB3F64">
              <w:rPr>
                <w:noProof/>
              </w:rPr>
              <w:t>2014</w:t>
            </w:r>
            <w:r w:rsidRPr="00322D1B">
              <w:rPr>
                <w:rFonts w:cs="Arial"/>
                <w:szCs w:val="20"/>
              </w:rPr>
              <w:fldChar w:fldCharType="end"/>
            </w:r>
          </w:p>
        </w:tc>
        <w:tc>
          <w:tcPr>
            <w:tcW w:w="1204" w:type="dxa"/>
            <w:vAlign w:val="center"/>
          </w:tcPr>
          <w:p w14:paraId="1CD9C48C" w14:textId="77777777" w:rsidR="00FD50D7" w:rsidRPr="00322D1B" w:rsidRDefault="00FD50D7" w:rsidP="000B2DD1">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0B2DD1" w:rsidRPr="000B2DD1">
              <w:rPr>
                <w:noProof/>
              </w:rPr>
              <w:t>9788074002717</w:t>
            </w:r>
            <w:r w:rsidRPr="00322D1B">
              <w:rPr>
                <w:rFonts w:cs="Arial"/>
                <w:szCs w:val="20"/>
              </w:rPr>
              <w:fldChar w:fldCharType="end"/>
            </w:r>
          </w:p>
        </w:tc>
        <w:tc>
          <w:tcPr>
            <w:tcW w:w="1163" w:type="dxa"/>
          </w:tcPr>
          <w:p w14:paraId="6955F6F1" w14:textId="77777777" w:rsidR="00FD50D7" w:rsidRPr="00322D1B" w:rsidRDefault="004B4FBF" w:rsidP="000B2DD1">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0B2DD1">
              <w:rPr>
                <w:noProof/>
              </w:rPr>
              <w:t>290</w:t>
            </w:r>
            <w:r>
              <w:rPr>
                <w:rFonts w:cs="Arial"/>
                <w:szCs w:val="20"/>
              </w:rPr>
              <w:fldChar w:fldCharType="end"/>
            </w:r>
          </w:p>
        </w:tc>
      </w:tr>
      <w:tr w:rsidR="00FD50D7" w:rsidRPr="00322D1B" w14:paraId="7AC5950A" w14:textId="77777777" w:rsidTr="00CB4B7D">
        <w:tc>
          <w:tcPr>
            <w:tcW w:w="532" w:type="dxa"/>
            <w:vAlign w:val="center"/>
          </w:tcPr>
          <w:p w14:paraId="779CF8A0" w14:textId="77777777" w:rsidR="00FD50D7" w:rsidRPr="00322D1B" w:rsidRDefault="00FD50D7" w:rsidP="00C4568C">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4568C">
              <w:rPr>
                <w:noProof/>
              </w:rPr>
              <w:t>Z</w:t>
            </w:r>
            <w:r w:rsidRPr="00322D1B">
              <w:rPr>
                <w:rFonts w:cs="Arial"/>
                <w:szCs w:val="20"/>
              </w:rPr>
              <w:fldChar w:fldCharType="end"/>
            </w:r>
          </w:p>
        </w:tc>
        <w:tc>
          <w:tcPr>
            <w:tcW w:w="1773" w:type="dxa"/>
            <w:vAlign w:val="center"/>
          </w:tcPr>
          <w:p w14:paraId="5BFAFB79" w14:textId="77777777" w:rsidR="00FD50D7" w:rsidRPr="00322D1B" w:rsidRDefault="00FD50D7" w:rsidP="00CE6CA7">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CHamráthová, A., Svoboda,T.,Hlouch,L.,Kliková,A.</w:t>
            </w:r>
            <w:r w:rsidRPr="00322D1B">
              <w:rPr>
                <w:rFonts w:cs="Arial"/>
                <w:szCs w:val="20"/>
              </w:rPr>
              <w:fldChar w:fldCharType="end"/>
            </w:r>
          </w:p>
        </w:tc>
        <w:tc>
          <w:tcPr>
            <w:tcW w:w="3819" w:type="dxa"/>
            <w:vAlign w:val="center"/>
          </w:tcPr>
          <w:p w14:paraId="468E39C8" w14:textId="77777777" w:rsidR="00FD50D7" w:rsidRPr="00322D1B" w:rsidRDefault="00FD50D7" w:rsidP="00CE6CA7">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Pr>
                <w:noProof/>
              </w:rPr>
              <w:t>Veřejný ochránce práv</w:t>
            </w:r>
            <w:r w:rsidRPr="00322D1B">
              <w:rPr>
                <w:rFonts w:cs="Arial"/>
                <w:szCs w:val="20"/>
              </w:rPr>
              <w:fldChar w:fldCharType="end"/>
            </w:r>
          </w:p>
        </w:tc>
        <w:tc>
          <w:tcPr>
            <w:tcW w:w="609" w:type="dxa"/>
            <w:vAlign w:val="center"/>
          </w:tcPr>
          <w:p w14:paraId="594B8BEA" w14:textId="77777777" w:rsidR="00FD50D7" w:rsidRPr="00322D1B" w:rsidRDefault="00FD50D7" w:rsidP="00CE6CA7">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4568C">
              <w:rPr>
                <w:noProof/>
              </w:rPr>
              <w:t>201</w:t>
            </w:r>
            <w:r w:rsidR="00CE6CA7">
              <w:rPr>
                <w:noProof/>
              </w:rPr>
              <w:t>9</w:t>
            </w:r>
            <w:r w:rsidRPr="00322D1B">
              <w:rPr>
                <w:rFonts w:cs="Arial"/>
                <w:szCs w:val="20"/>
              </w:rPr>
              <w:fldChar w:fldCharType="end"/>
            </w:r>
          </w:p>
        </w:tc>
        <w:tc>
          <w:tcPr>
            <w:tcW w:w="1204" w:type="dxa"/>
            <w:vAlign w:val="center"/>
          </w:tcPr>
          <w:p w14:paraId="42437D2E" w14:textId="77777777" w:rsidR="00FD50D7" w:rsidRPr="00322D1B" w:rsidRDefault="00FD50D7" w:rsidP="00CE6CA7">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CE6CA7" w:rsidRPr="00C4568C">
              <w:rPr>
                <w:noProof/>
              </w:rPr>
              <w:t>9788075</w:t>
            </w:r>
            <w:r w:rsidR="00CE6CA7">
              <w:rPr>
                <w:noProof/>
              </w:rPr>
              <w:t>984012</w:t>
            </w:r>
            <w:r w:rsidRPr="00322D1B">
              <w:rPr>
                <w:rFonts w:cs="Arial"/>
                <w:szCs w:val="20"/>
              </w:rPr>
              <w:fldChar w:fldCharType="end"/>
            </w:r>
          </w:p>
        </w:tc>
        <w:tc>
          <w:tcPr>
            <w:tcW w:w="1163" w:type="dxa"/>
          </w:tcPr>
          <w:p w14:paraId="32261A24" w14:textId="77777777" w:rsidR="00FD50D7" w:rsidRPr="00322D1B" w:rsidRDefault="004B4FBF" w:rsidP="00CE6CA7">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sidR="00C4568C">
              <w:rPr>
                <w:noProof/>
              </w:rPr>
              <w:t>2</w:t>
            </w:r>
            <w:r w:rsidR="00173396">
              <w:rPr>
                <w:noProof/>
              </w:rPr>
              <w:t>38</w:t>
            </w:r>
            <w:r>
              <w:rPr>
                <w:rFonts w:cs="Arial"/>
                <w:szCs w:val="20"/>
              </w:rPr>
              <w:fldChar w:fldCharType="end"/>
            </w:r>
          </w:p>
        </w:tc>
      </w:tr>
      <w:tr w:rsidR="00FD50D7" w:rsidRPr="00322D1B" w14:paraId="0445742E" w14:textId="77777777" w:rsidTr="00CB4B7D">
        <w:tc>
          <w:tcPr>
            <w:tcW w:w="532" w:type="dxa"/>
            <w:vAlign w:val="center"/>
          </w:tcPr>
          <w:p w14:paraId="08F3A928" w14:textId="77777777" w:rsidR="00FD50D7" w:rsidRPr="00322D1B" w:rsidRDefault="00FD50D7" w:rsidP="008B19DA">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Pr="00322D1B">
              <w:rPr>
                <w:rFonts w:cs="Arial"/>
                <w:szCs w:val="20"/>
              </w:rPr>
              <w:fldChar w:fldCharType="end"/>
            </w:r>
          </w:p>
        </w:tc>
        <w:tc>
          <w:tcPr>
            <w:tcW w:w="1773" w:type="dxa"/>
            <w:vAlign w:val="center"/>
          </w:tcPr>
          <w:p w14:paraId="06AD1536" w14:textId="77777777" w:rsidR="00FD50D7" w:rsidRPr="00322D1B" w:rsidRDefault="00FD50D7" w:rsidP="005F2B8B">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3819" w:type="dxa"/>
            <w:vAlign w:val="center"/>
          </w:tcPr>
          <w:p w14:paraId="39137C81" w14:textId="77777777" w:rsidR="00FD50D7" w:rsidRPr="00322D1B" w:rsidRDefault="00FD50D7" w:rsidP="005F2B8B">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609" w:type="dxa"/>
            <w:vAlign w:val="center"/>
          </w:tcPr>
          <w:p w14:paraId="3B9C2A12" w14:textId="77777777" w:rsidR="00FD50D7" w:rsidRPr="00322D1B" w:rsidRDefault="00FD50D7" w:rsidP="005F2B8B">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204" w:type="dxa"/>
            <w:vAlign w:val="center"/>
          </w:tcPr>
          <w:p w14:paraId="7106B9C5" w14:textId="77777777" w:rsidR="00FD50D7" w:rsidRPr="00322D1B" w:rsidRDefault="00FD50D7" w:rsidP="008B19DA">
            <w:pPr>
              <w:rPr>
                <w:rFonts w:cs="Arial"/>
                <w:szCs w:val="20"/>
              </w:rPr>
            </w:pPr>
            <w:r w:rsidRPr="00322D1B">
              <w:rPr>
                <w:rFonts w:cs="Arial"/>
                <w:szCs w:val="20"/>
              </w:rPr>
              <w:fldChar w:fldCharType="begin">
                <w:ffData>
                  <w:name w:val="Text33"/>
                  <w:enabled/>
                  <w:calcOnExit w:val="0"/>
                  <w:textInput>
                    <w:maxLength w:val="13"/>
                    <w:format w:val="Velká"/>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14:paraId="2A11B47A" w14:textId="77777777" w:rsidR="00FD50D7" w:rsidRPr="00322D1B" w:rsidRDefault="004B4FBF" w:rsidP="008B19DA">
            <w:pPr>
              <w:rPr>
                <w:rFonts w:cs="Arial"/>
                <w:szCs w:val="20"/>
              </w:rPr>
            </w:pPr>
            <w:r>
              <w:rPr>
                <w:rFonts w:cs="Arial"/>
                <w:szCs w:val="20"/>
              </w:rPr>
              <w:fldChar w:fldCharType="begin">
                <w:ffData>
                  <w:name w:val=""/>
                  <w:enabled/>
                  <w:calcOnExit w:val="0"/>
                  <w:textInput>
                    <w:type w:val="number"/>
                    <w:maxLength w:val="4"/>
                    <w:forma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bookmarkEnd w:id="0"/>
    <w:p w14:paraId="7786C39A"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w:t>
      </w:r>
      <w:proofErr w:type="gramStart"/>
      <w:r w:rsidR="00CC16FB" w:rsidRPr="00322D1B">
        <w:rPr>
          <w:sz w:val="16"/>
          <w:szCs w:val="16"/>
        </w:rPr>
        <w:t xml:space="preserve">/ </w:t>
      </w:r>
      <w:r w:rsidR="00B37E2F" w:rsidRPr="00322D1B">
        <w:rPr>
          <w:sz w:val="16"/>
          <w:szCs w:val="16"/>
          <w:lang w:val="en-US"/>
        </w:rPr>
        <w:t xml:space="preserve"> Z</w:t>
      </w:r>
      <w:proofErr w:type="gramEnd"/>
      <w:r w:rsidR="00B37E2F" w:rsidRPr="00322D1B">
        <w:rPr>
          <w:sz w:val="16"/>
          <w:szCs w:val="16"/>
          <w:lang w:val="en-US"/>
        </w:rPr>
        <w:t xml:space="preserve">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080AE24F" w14:textId="77777777" w:rsidR="00E838F1" w:rsidRPr="00322D1B" w:rsidRDefault="00E838F1" w:rsidP="00582FE4">
      <w:pPr>
        <w:rPr>
          <w:rFonts w:cs="Arial"/>
        </w:rPr>
      </w:pPr>
    </w:p>
    <w:p w14:paraId="2498B1D0" w14:textId="52D58463" w:rsidR="00066A77" w:rsidRPr="00322D1B" w:rsidRDefault="002B0084" w:rsidP="00582FE4">
      <w:pPr>
        <w:rPr>
          <w:rFonts w:cs="Arial"/>
        </w:rPr>
      </w:pPr>
      <w:r w:rsidRPr="00322D1B">
        <w:rPr>
          <w:rFonts w:cs="Arial"/>
        </w:rPr>
        <w:t xml:space="preserve">Datum poslední aktualizace: </w:t>
      </w:r>
      <w:r w:rsidRPr="00322D1B">
        <w:rPr>
          <w:rFonts w:cs="Arial"/>
        </w:rPr>
        <w:fldChar w:fldCharType="begin"/>
      </w:r>
      <w:r w:rsidRPr="00322D1B">
        <w:rPr>
          <w:rFonts w:cs="Arial"/>
        </w:rPr>
        <w:instrText xml:space="preserve"> DATE  \@ "d.M.yyyy H:mm"  \* MERGEFORMAT </w:instrText>
      </w:r>
      <w:r w:rsidRPr="00322D1B">
        <w:rPr>
          <w:rFonts w:cs="Arial"/>
        </w:rPr>
        <w:fldChar w:fldCharType="separate"/>
      </w:r>
      <w:r w:rsidR="00D07C29">
        <w:rPr>
          <w:rFonts w:cs="Arial"/>
          <w:noProof/>
        </w:rPr>
        <w:t>9.2.2021 20:09</w:t>
      </w:r>
      <w:r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AAF5B" w14:textId="77777777" w:rsidR="003B64B8" w:rsidRDefault="003B64B8">
      <w:r>
        <w:separator/>
      </w:r>
    </w:p>
  </w:endnote>
  <w:endnote w:type="continuationSeparator" w:id="0">
    <w:p w14:paraId="21B8C27E" w14:textId="77777777" w:rsidR="003B64B8" w:rsidRDefault="003B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B7332" w14:textId="77777777" w:rsidR="002675E1" w:rsidRDefault="002675E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4DF0501" w14:textId="77777777" w:rsidR="002675E1" w:rsidRDefault="002675E1"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51999" w14:textId="77777777" w:rsidR="002675E1" w:rsidRDefault="002675E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5023E869" w14:textId="77777777" w:rsidR="002675E1" w:rsidRDefault="002675E1"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8250D" w14:textId="77777777" w:rsidR="003B64B8" w:rsidRDefault="003B64B8">
      <w:r>
        <w:separator/>
      </w:r>
    </w:p>
  </w:footnote>
  <w:footnote w:type="continuationSeparator" w:id="0">
    <w:p w14:paraId="44374DA2" w14:textId="77777777" w:rsidR="003B64B8" w:rsidRDefault="003B6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DF1"/>
    <w:rsid w:val="00031DEA"/>
    <w:rsid w:val="00040542"/>
    <w:rsid w:val="00041214"/>
    <w:rsid w:val="000460AC"/>
    <w:rsid w:val="00050E2D"/>
    <w:rsid w:val="000528CC"/>
    <w:rsid w:val="000612C6"/>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B2DD1"/>
    <w:rsid w:val="000C6AFB"/>
    <w:rsid w:val="000D3181"/>
    <w:rsid w:val="000E0E0D"/>
    <w:rsid w:val="000F022F"/>
    <w:rsid w:val="000F08F2"/>
    <w:rsid w:val="000F1204"/>
    <w:rsid w:val="000F6512"/>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396"/>
    <w:rsid w:val="0017359E"/>
    <w:rsid w:val="001742EE"/>
    <w:rsid w:val="00174FE1"/>
    <w:rsid w:val="001819DF"/>
    <w:rsid w:val="00181AD6"/>
    <w:rsid w:val="0018526D"/>
    <w:rsid w:val="0019626A"/>
    <w:rsid w:val="001A0CB7"/>
    <w:rsid w:val="001A3734"/>
    <w:rsid w:val="001A7F74"/>
    <w:rsid w:val="001B4108"/>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07986"/>
    <w:rsid w:val="00210550"/>
    <w:rsid w:val="00215268"/>
    <w:rsid w:val="0021655F"/>
    <w:rsid w:val="00216EC3"/>
    <w:rsid w:val="00221073"/>
    <w:rsid w:val="00225647"/>
    <w:rsid w:val="00232A0B"/>
    <w:rsid w:val="00234A79"/>
    <w:rsid w:val="0023628D"/>
    <w:rsid w:val="0024247D"/>
    <w:rsid w:val="00246838"/>
    <w:rsid w:val="0025150E"/>
    <w:rsid w:val="00251D5B"/>
    <w:rsid w:val="00253C75"/>
    <w:rsid w:val="002543B7"/>
    <w:rsid w:val="00255E56"/>
    <w:rsid w:val="0025682D"/>
    <w:rsid w:val="0026556D"/>
    <w:rsid w:val="002675E1"/>
    <w:rsid w:val="00272AC8"/>
    <w:rsid w:val="00281D6D"/>
    <w:rsid w:val="00283DA2"/>
    <w:rsid w:val="00286AD3"/>
    <w:rsid w:val="002927B2"/>
    <w:rsid w:val="002A29FB"/>
    <w:rsid w:val="002B0084"/>
    <w:rsid w:val="002B2766"/>
    <w:rsid w:val="002D6DE3"/>
    <w:rsid w:val="002E00F4"/>
    <w:rsid w:val="002E0138"/>
    <w:rsid w:val="002E0CC8"/>
    <w:rsid w:val="002E0DB0"/>
    <w:rsid w:val="002F0879"/>
    <w:rsid w:val="002F1FC0"/>
    <w:rsid w:val="002F4D61"/>
    <w:rsid w:val="002F56EE"/>
    <w:rsid w:val="00301912"/>
    <w:rsid w:val="0030286D"/>
    <w:rsid w:val="003053DB"/>
    <w:rsid w:val="0032293E"/>
    <w:rsid w:val="00322D1B"/>
    <w:rsid w:val="0032557A"/>
    <w:rsid w:val="00330A2F"/>
    <w:rsid w:val="00333DDE"/>
    <w:rsid w:val="00336249"/>
    <w:rsid w:val="00337AAA"/>
    <w:rsid w:val="00341367"/>
    <w:rsid w:val="00343A28"/>
    <w:rsid w:val="00344548"/>
    <w:rsid w:val="00353DC4"/>
    <w:rsid w:val="00366733"/>
    <w:rsid w:val="00372989"/>
    <w:rsid w:val="0038175C"/>
    <w:rsid w:val="00384108"/>
    <w:rsid w:val="003845D7"/>
    <w:rsid w:val="00385D97"/>
    <w:rsid w:val="00392368"/>
    <w:rsid w:val="00394421"/>
    <w:rsid w:val="003964EA"/>
    <w:rsid w:val="003A2590"/>
    <w:rsid w:val="003A4D8B"/>
    <w:rsid w:val="003A5AC5"/>
    <w:rsid w:val="003B1CE5"/>
    <w:rsid w:val="003B64B8"/>
    <w:rsid w:val="003B6851"/>
    <w:rsid w:val="003C1395"/>
    <w:rsid w:val="003C1FB7"/>
    <w:rsid w:val="003C365C"/>
    <w:rsid w:val="003C648D"/>
    <w:rsid w:val="003C64F4"/>
    <w:rsid w:val="003D0677"/>
    <w:rsid w:val="003D62AC"/>
    <w:rsid w:val="003F0E8D"/>
    <w:rsid w:val="003F137D"/>
    <w:rsid w:val="003F2356"/>
    <w:rsid w:val="003F572B"/>
    <w:rsid w:val="003F77E3"/>
    <w:rsid w:val="00400B8D"/>
    <w:rsid w:val="00405469"/>
    <w:rsid w:val="004117B5"/>
    <w:rsid w:val="00412250"/>
    <w:rsid w:val="00414751"/>
    <w:rsid w:val="0042773A"/>
    <w:rsid w:val="00433EDD"/>
    <w:rsid w:val="00435A74"/>
    <w:rsid w:val="0044557E"/>
    <w:rsid w:val="004468A0"/>
    <w:rsid w:val="00447343"/>
    <w:rsid w:val="00457A63"/>
    <w:rsid w:val="004810C6"/>
    <w:rsid w:val="0049377D"/>
    <w:rsid w:val="004940AF"/>
    <w:rsid w:val="004B0F9E"/>
    <w:rsid w:val="004B1604"/>
    <w:rsid w:val="004B4FBF"/>
    <w:rsid w:val="004B5FDF"/>
    <w:rsid w:val="004B6C13"/>
    <w:rsid w:val="004B6F3A"/>
    <w:rsid w:val="004B70E7"/>
    <w:rsid w:val="004C0148"/>
    <w:rsid w:val="004C5875"/>
    <w:rsid w:val="004E4AFF"/>
    <w:rsid w:val="004E64F4"/>
    <w:rsid w:val="004F0834"/>
    <w:rsid w:val="004F0D86"/>
    <w:rsid w:val="004F1912"/>
    <w:rsid w:val="004F1F94"/>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653E0"/>
    <w:rsid w:val="00565F9E"/>
    <w:rsid w:val="005665F5"/>
    <w:rsid w:val="00574DF4"/>
    <w:rsid w:val="0058083C"/>
    <w:rsid w:val="0058091D"/>
    <w:rsid w:val="00582FE4"/>
    <w:rsid w:val="0059436A"/>
    <w:rsid w:val="005A0601"/>
    <w:rsid w:val="005A2D7C"/>
    <w:rsid w:val="005B13E8"/>
    <w:rsid w:val="005B4A8C"/>
    <w:rsid w:val="005D4729"/>
    <w:rsid w:val="005D5B56"/>
    <w:rsid w:val="005E3BC4"/>
    <w:rsid w:val="005F1E4A"/>
    <w:rsid w:val="005F2B8B"/>
    <w:rsid w:val="005F34E9"/>
    <w:rsid w:val="005F3C46"/>
    <w:rsid w:val="00601FA9"/>
    <w:rsid w:val="0060739C"/>
    <w:rsid w:val="00610EE9"/>
    <w:rsid w:val="00612DD4"/>
    <w:rsid w:val="0061301A"/>
    <w:rsid w:val="00622368"/>
    <w:rsid w:val="006225AC"/>
    <w:rsid w:val="0062339C"/>
    <w:rsid w:val="006247D7"/>
    <w:rsid w:val="006257D9"/>
    <w:rsid w:val="006263D6"/>
    <w:rsid w:val="00630257"/>
    <w:rsid w:val="006406BA"/>
    <w:rsid w:val="00650394"/>
    <w:rsid w:val="006513F0"/>
    <w:rsid w:val="00651F06"/>
    <w:rsid w:val="00654691"/>
    <w:rsid w:val="006579F9"/>
    <w:rsid w:val="0066189B"/>
    <w:rsid w:val="006621B5"/>
    <w:rsid w:val="00663AE2"/>
    <w:rsid w:val="00674608"/>
    <w:rsid w:val="00675EF9"/>
    <w:rsid w:val="00682277"/>
    <w:rsid w:val="006843CE"/>
    <w:rsid w:val="00690AAD"/>
    <w:rsid w:val="00693B4A"/>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4BDD"/>
    <w:rsid w:val="00755790"/>
    <w:rsid w:val="00757772"/>
    <w:rsid w:val="007611D0"/>
    <w:rsid w:val="00765E21"/>
    <w:rsid w:val="00772676"/>
    <w:rsid w:val="00772692"/>
    <w:rsid w:val="007730BE"/>
    <w:rsid w:val="00775DA0"/>
    <w:rsid w:val="00775E7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E3AB5"/>
    <w:rsid w:val="007F786C"/>
    <w:rsid w:val="0080293C"/>
    <w:rsid w:val="00810192"/>
    <w:rsid w:val="0081282B"/>
    <w:rsid w:val="0082470D"/>
    <w:rsid w:val="008258C0"/>
    <w:rsid w:val="00833474"/>
    <w:rsid w:val="00834C0F"/>
    <w:rsid w:val="008361EE"/>
    <w:rsid w:val="00836AA2"/>
    <w:rsid w:val="0084465D"/>
    <w:rsid w:val="00845292"/>
    <w:rsid w:val="0084575C"/>
    <w:rsid w:val="00847FD9"/>
    <w:rsid w:val="008549F6"/>
    <w:rsid w:val="00854D47"/>
    <w:rsid w:val="008717B3"/>
    <w:rsid w:val="00872838"/>
    <w:rsid w:val="00874D2D"/>
    <w:rsid w:val="008915B8"/>
    <w:rsid w:val="008A5DF3"/>
    <w:rsid w:val="008B005E"/>
    <w:rsid w:val="008B1224"/>
    <w:rsid w:val="008B174B"/>
    <w:rsid w:val="008B19DA"/>
    <w:rsid w:val="008B39C9"/>
    <w:rsid w:val="008C05CC"/>
    <w:rsid w:val="008C46C0"/>
    <w:rsid w:val="008C4DFA"/>
    <w:rsid w:val="008C79ED"/>
    <w:rsid w:val="008D5EBF"/>
    <w:rsid w:val="008E51E2"/>
    <w:rsid w:val="008F4C37"/>
    <w:rsid w:val="008F64E8"/>
    <w:rsid w:val="008F677D"/>
    <w:rsid w:val="00900B4D"/>
    <w:rsid w:val="00907ED9"/>
    <w:rsid w:val="00911097"/>
    <w:rsid w:val="00912D6E"/>
    <w:rsid w:val="00915F4D"/>
    <w:rsid w:val="00923BEB"/>
    <w:rsid w:val="00934A73"/>
    <w:rsid w:val="009363F5"/>
    <w:rsid w:val="00940143"/>
    <w:rsid w:val="00940F31"/>
    <w:rsid w:val="009432D1"/>
    <w:rsid w:val="00943DF1"/>
    <w:rsid w:val="00952336"/>
    <w:rsid w:val="00961D99"/>
    <w:rsid w:val="00962A5E"/>
    <w:rsid w:val="0096374B"/>
    <w:rsid w:val="00970CB4"/>
    <w:rsid w:val="009745A7"/>
    <w:rsid w:val="00974AAF"/>
    <w:rsid w:val="00974DC1"/>
    <w:rsid w:val="009752EF"/>
    <w:rsid w:val="0098347B"/>
    <w:rsid w:val="00990E4C"/>
    <w:rsid w:val="00994652"/>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11CDE"/>
    <w:rsid w:val="00A22FAD"/>
    <w:rsid w:val="00A247D6"/>
    <w:rsid w:val="00A26110"/>
    <w:rsid w:val="00A26DBC"/>
    <w:rsid w:val="00A36EC4"/>
    <w:rsid w:val="00A44E56"/>
    <w:rsid w:val="00A47D0C"/>
    <w:rsid w:val="00A47F42"/>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54E0"/>
    <w:rsid w:val="00AA6928"/>
    <w:rsid w:val="00AB15E9"/>
    <w:rsid w:val="00AB2119"/>
    <w:rsid w:val="00AB3F64"/>
    <w:rsid w:val="00AB48CC"/>
    <w:rsid w:val="00AB664F"/>
    <w:rsid w:val="00AB7E3C"/>
    <w:rsid w:val="00AC0D56"/>
    <w:rsid w:val="00AC43FA"/>
    <w:rsid w:val="00AC79DD"/>
    <w:rsid w:val="00AD2CE3"/>
    <w:rsid w:val="00AD693D"/>
    <w:rsid w:val="00AE110A"/>
    <w:rsid w:val="00AF06BA"/>
    <w:rsid w:val="00AF3E57"/>
    <w:rsid w:val="00AF4B69"/>
    <w:rsid w:val="00B005E6"/>
    <w:rsid w:val="00B020E1"/>
    <w:rsid w:val="00B02385"/>
    <w:rsid w:val="00B03B17"/>
    <w:rsid w:val="00B04609"/>
    <w:rsid w:val="00B112D5"/>
    <w:rsid w:val="00B12FEF"/>
    <w:rsid w:val="00B139F8"/>
    <w:rsid w:val="00B15B0F"/>
    <w:rsid w:val="00B25DB2"/>
    <w:rsid w:val="00B25F0A"/>
    <w:rsid w:val="00B303AB"/>
    <w:rsid w:val="00B31D98"/>
    <w:rsid w:val="00B326B4"/>
    <w:rsid w:val="00B33478"/>
    <w:rsid w:val="00B37024"/>
    <w:rsid w:val="00B37E2F"/>
    <w:rsid w:val="00B42378"/>
    <w:rsid w:val="00B42665"/>
    <w:rsid w:val="00B43C36"/>
    <w:rsid w:val="00B43C3E"/>
    <w:rsid w:val="00B50FC7"/>
    <w:rsid w:val="00B54986"/>
    <w:rsid w:val="00B57C29"/>
    <w:rsid w:val="00B63164"/>
    <w:rsid w:val="00B65277"/>
    <w:rsid w:val="00B74F82"/>
    <w:rsid w:val="00B823D6"/>
    <w:rsid w:val="00B82B14"/>
    <w:rsid w:val="00B85798"/>
    <w:rsid w:val="00B87CEF"/>
    <w:rsid w:val="00B95E5C"/>
    <w:rsid w:val="00B97B00"/>
    <w:rsid w:val="00BA0472"/>
    <w:rsid w:val="00BA20D7"/>
    <w:rsid w:val="00BA30BC"/>
    <w:rsid w:val="00BB1671"/>
    <w:rsid w:val="00BB4041"/>
    <w:rsid w:val="00BB6636"/>
    <w:rsid w:val="00BC2298"/>
    <w:rsid w:val="00BD0201"/>
    <w:rsid w:val="00BD27FB"/>
    <w:rsid w:val="00BD32A0"/>
    <w:rsid w:val="00BD7315"/>
    <w:rsid w:val="00BE58F8"/>
    <w:rsid w:val="00BE7921"/>
    <w:rsid w:val="00BF3576"/>
    <w:rsid w:val="00BF6D0D"/>
    <w:rsid w:val="00BF75EA"/>
    <w:rsid w:val="00C039E5"/>
    <w:rsid w:val="00C05290"/>
    <w:rsid w:val="00C115D6"/>
    <w:rsid w:val="00C11770"/>
    <w:rsid w:val="00C118B4"/>
    <w:rsid w:val="00C1425A"/>
    <w:rsid w:val="00C14D70"/>
    <w:rsid w:val="00C14E52"/>
    <w:rsid w:val="00C20202"/>
    <w:rsid w:val="00C224C0"/>
    <w:rsid w:val="00C24B9F"/>
    <w:rsid w:val="00C26412"/>
    <w:rsid w:val="00C44A94"/>
    <w:rsid w:val="00C4568C"/>
    <w:rsid w:val="00C45917"/>
    <w:rsid w:val="00C56CF4"/>
    <w:rsid w:val="00C65B3B"/>
    <w:rsid w:val="00C6632D"/>
    <w:rsid w:val="00C72AE5"/>
    <w:rsid w:val="00C972B3"/>
    <w:rsid w:val="00C9771F"/>
    <w:rsid w:val="00CA05C9"/>
    <w:rsid w:val="00CA3FA3"/>
    <w:rsid w:val="00CA7D2B"/>
    <w:rsid w:val="00CB3C42"/>
    <w:rsid w:val="00CB4B7D"/>
    <w:rsid w:val="00CB4C4A"/>
    <w:rsid w:val="00CB60FD"/>
    <w:rsid w:val="00CC16FB"/>
    <w:rsid w:val="00CC3AA7"/>
    <w:rsid w:val="00CC7B0B"/>
    <w:rsid w:val="00CD1B62"/>
    <w:rsid w:val="00CD307B"/>
    <w:rsid w:val="00CD6773"/>
    <w:rsid w:val="00CD692E"/>
    <w:rsid w:val="00CD79DE"/>
    <w:rsid w:val="00CE18B3"/>
    <w:rsid w:val="00CE5928"/>
    <w:rsid w:val="00CE5C71"/>
    <w:rsid w:val="00CE6CA7"/>
    <w:rsid w:val="00CF5C0F"/>
    <w:rsid w:val="00CF6B0D"/>
    <w:rsid w:val="00D024C8"/>
    <w:rsid w:val="00D07C29"/>
    <w:rsid w:val="00D12FEF"/>
    <w:rsid w:val="00D14F3E"/>
    <w:rsid w:val="00D22009"/>
    <w:rsid w:val="00D25EB5"/>
    <w:rsid w:val="00D312C7"/>
    <w:rsid w:val="00D407BE"/>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9F1"/>
    <w:rsid w:val="00DA6254"/>
    <w:rsid w:val="00DB13B0"/>
    <w:rsid w:val="00DB2DB6"/>
    <w:rsid w:val="00DB6AC6"/>
    <w:rsid w:val="00DC0732"/>
    <w:rsid w:val="00DC541A"/>
    <w:rsid w:val="00DD3858"/>
    <w:rsid w:val="00DD40A5"/>
    <w:rsid w:val="00DD7AAA"/>
    <w:rsid w:val="00DE5981"/>
    <w:rsid w:val="00DF032E"/>
    <w:rsid w:val="00DF2A00"/>
    <w:rsid w:val="00DF7974"/>
    <w:rsid w:val="00E00D4B"/>
    <w:rsid w:val="00E11AC2"/>
    <w:rsid w:val="00E203DF"/>
    <w:rsid w:val="00E24F6C"/>
    <w:rsid w:val="00E34D8B"/>
    <w:rsid w:val="00E3521C"/>
    <w:rsid w:val="00E3588F"/>
    <w:rsid w:val="00E35E1C"/>
    <w:rsid w:val="00E42918"/>
    <w:rsid w:val="00E42DF9"/>
    <w:rsid w:val="00E5523A"/>
    <w:rsid w:val="00E646FE"/>
    <w:rsid w:val="00E70D0F"/>
    <w:rsid w:val="00E71AFD"/>
    <w:rsid w:val="00E82AD6"/>
    <w:rsid w:val="00E82CC3"/>
    <w:rsid w:val="00E838F1"/>
    <w:rsid w:val="00E850DD"/>
    <w:rsid w:val="00EA1D33"/>
    <w:rsid w:val="00EA30DF"/>
    <w:rsid w:val="00EA6D5D"/>
    <w:rsid w:val="00EB60CB"/>
    <w:rsid w:val="00EC3C62"/>
    <w:rsid w:val="00EC7C53"/>
    <w:rsid w:val="00ED19FE"/>
    <w:rsid w:val="00ED29AE"/>
    <w:rsid w:val="00ED2BB3"/>
    <w:rsid w:val="00ED5BCD"/>
    <w:rsid w:val="00EE433F"/>
    <w:rsid w:val="00EE7156"/>
    <w:rsid w:val="00EE79E6"/>
    <w:rsid w:val="00EF064B"/>
    <w:rsid w:val="00EF243E"/>
    <w:rsid w:val="00F03A19"/>
    <w:rsid w:val="00F1374E"/>
    <w:rsid w:val="00F200DA"/>
    <w:rsid w:val="00F4360A"/>
    <w:rsid w:val="00F45E74"/>
    <w:rsid w:val="00F504B9"/>
    <w:rsid w:val="00F51748"/>
    <w:rsid w:val="00F565D4"/>
    <w:rsid w:val="00F82909"/>
    <w:rsid w:val="00F92690"/>
    <w:rsid w:val="00F97D3E"/>
    <w:rsid w:val="00FA1F00"/>
    <w:rsid w:val="00FB161A"/>
    <w:rsid w:val="00FB27F8"/>
    <w:rsid w:val="00FC432B"/>
    <w:rsid w:val="00FD3C72"/>
    <w:rsid w:val="00FD50D7"/>
    <w:rsid w:val="00FD7A61"/>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151EA"/>
  <w15:docId w15:val="{084F6E28-B0E7-4051-9AF4-30F65E5D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6C02-3E42-456F-93AD-FFD2A938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2372</Words>
  <Characters>14001</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Pavel Vetešník</cp:lastModifiedBy>
  <cp:revision>3</cp:revision>
  <cp:lastPrinted>2021-02-09T19:09:00Z</cp:lastPrinted>
  <dcterms:created xsi:type="dcterms:W3CDTF">2021-01-30T11:29:00Z</dcterms:created>
  <dcterms:modified xsi:type="dcterms:W3CDTF">2021-02-09T19:10:00Z</dcterms:modified>
</cp:coreProperties>
</file>