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9FB29" w14:textId="77777777" w:rsidR="00E96263" w:rsidRPr="00AF23EB" w:rsidRDefault="00E96263" w:rsidP="00751CE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METODOLOGICKÝ PROSEMINÁŘ</w:t>
      </w:r>
    </w:p>
    <w:p w14:paraId="52857C56" w14:textId="0CD34D8C" w:rsidR="00751CEB" w:rsidRDefault="00751CEB" w:rsidP="00751CE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2152BC04" w14:textId="639050B6" w:rsidR="00751CEB" w:rsidRDefault="00751CEB" w:rsidP="00751CE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doc. PhDr. Martin Jemelka, Ph.D.</w:t>
      </w:r>
    </w:p>
    <w:p w14:paraId="241676AB" w14:textId="32754DB4" w:rsidR="00751CEB" w:rsidRDefault="00751CEB" w:rsidP="00751CE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7DFE8101" w14:textId="77777777" w:rsidR="00751CEB" w:rsidRDefault="00751CEB" w:rsidP="00751CE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2865320E" w14:textId="77777777" w:rsidR="00751CEB" w:rsidRDefault="00751CEB" w:rsidP="00751CE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5932C855" w14:textId="3CD3E782" w:rsidR="00751CEB" w:rsidRDefault="00751CEB" w:rsidP="00751CE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Modul</w:t>
      </w:r>
    </w:p>
    <w:p w14:paraId="7136CDF6" w14:textId="5E88445C" w:rsidR="00751CEB" w:rsidRDefault="00751CEB" w:rsidP="00751CE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2CB37023" w14:textId="0509A33C" w:rsidR="00751CEB" w:rsidRDefault="00751CEB" w:rsidP="00751CE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001 = Vysokoškolský zákon</w:t>
      </w:r>
    </w:p>
    <w:p w14:paraId="5DC7EA4B" w14:textId="5974339C" w:rsidR="00751CEB" w:rsidRDefault="00751CEB" w:rsidP="00751CE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59ECC4E2" w14:textId="0370C2D7" w:rsidR="00751CEB" w:rsidRDefault="00751CEB" w:rsidP="00751CE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002 = Formální pravidla vysokoškolského prostředí</w:t>
      </w:r>
    </w:p>
    <w:p w14:paraId="17EF54F3" w14:textId="539AB383" w:rsidR="00751CEB" w:rsidRDefault="00751CEB" w:rsidP="00751CE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70E57C22" w14:textId="1E9A654C" w:rsidR="00751CEB" w:rsidRDefault="00751CEB" w:rsidP="00751CE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003 = Pravopis, stylistika a jejich zdroje</w:t>
      </w:r>
    </w:p>
    <w:p w14:paraId="242CCC5C" w14:textId="65A89E4A" w:rsidR="00751CEB" w:rsidRDefault="00751CEB" w:rsidP="00751CE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10CD77EB" w14:textId="4FC1C472" w:rsidR="00751CEB" w:rsidRDefault="00751CEB" w:rsidP="00751CE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004 = </w:t>
      </w:r>
      <w:r w:rsidRPr="00AF23EB">
        <w:rPr>
          <w:rFonts w:ascii="Times New Roman" w:hAnsi="Times New Roman" w:cs="Times New Roman"/>
          <w:b/>
          <w:sz w:val="24"/>
          <w:szCs w:val="24"/>
        </w:rPr>
        <w:t>Kancelářské programy: zpracování a rozpoznávání textu, prezentační programy</w:t>
      </w:r>
    </w:p>
    <w:p w14:paraId="579A2AE5" w14:textId="506C7918" w:rsidR="00751CEB" w:rsidRDefault="00751CEB" w:rsidP="00751CE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C6E68C1" w14:textId="414077C4" w:rsidR="00751CEB" w:rsidRDefault="00751CEB" w:rsidP="00751CEB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005 = </w:t>
      </w:r>
      <w:r w:rsidRPr="00AF23EB">
        <w:rPr>
          <w:rFonts w:ascii="Times New Roman" w:hAnsi="Times New Roman" w:cs="Times New Roman"/>
          <w:b/>
        </w:rPr>
        <w:t>Typografie a revize textu (sledování změn, korektorské značky)</w:t>
      </w:r>
    </w:p>
    <w:p w14:paraId="613F82F4" w14:textId="5C8FA1EE" w:rsidR="00751CEB" w:rsidRDefault="00751CEB" w:rsidP="00751CE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0D4418C2" w14:textId="1AB27CD0" w:rsidR="00751CEB" w:rsidRDefault="00751CEB" w:rsidP="00751CE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006 = Formální úprava odborného textu</w:t>
      </w:r>
    </w:p>
    <w:p w14:paraId="4C6AF7C7" w14:textId="3EB05A52" w:rsidR="00751CEB" w:rsidRDefault="00751CEB" w:rsidP="00751CE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0E85CB24" w14:textId="6B5B9CBF" w:rsidR="00751CEB" w:rsidRDefault="00751CEB" w:rsidP="00751CE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007 =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AF23EB">
        <w:rPr>
          <w:rFonts w:ascii="Times New Roman" w:hAnsi="Times New Roman" w:cs="Times New Roman"/>
          <w:b/>
          <w:sz w:val="24"/>
          <w:szCs w:val="24"/>
        </w:rPr>
        <w:t>tandardní informační zdroje: encyklopedie, periodika, knihovny, meziknihovní výpůjční služba, elektronické zdroje</w:t>
      </w:r>
    </w:p>
    <w:p w14:paraId="349937E2" w14:textId="7501B389" w:rsidR="00751CEB" w:rsidRDefault="00751CEB" w:rsidP="00751CE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5D519830" w14:textId="7C4F108F" w:rsidR="00751CEB" w:rsidRDefault="00751CEB" w:rsidP="00751CEB">
      <w:pPr>
        <w:pStyle w:val="Bezmezer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008 = </w:t>
      </w:r>
      <w:r w:rsidRPr="00AF23EB">
        <w:rPr>
          <w:rFonts w:ascii="Times New Roman" w:hAnsi="Times New Roman" w:cs="Times New Roman"/>
          <w:b/>
        </w:rPr>
        <w:t>Citační normy: bibliografie, citační pravidla, plagiátorství</w:t>
      </w:r>
    </w:p>
    <w:p w14:paraId="003B3C95" w14:textId="7B8FD2B4" w:rsidR="00751CEB" w:rsidRDefault="00751CEB" w:rsidP="00751CE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57933488" w14:textId="6CCEEEBC" w:rsidR="00751CEB" w:rsidRDefault="00751CEB" w:rsidP="00751CE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009 = Autorský zákon</w:t>
      </w:r>
    </w:p>
    <w:p w14:paraId="59A988A6" w14:textId="57EC26F0" w:rsidR="00751CEB" w:rsidRDefault="00751CEB" w:rsidP="00751CE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199EAED7" w14:textId="7532B805" w:rsidR="00751CEB" w:rsidRDefault="00751CEB" w:rsidP="00751CE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010 = Rétorika a prezentace</w:t>
      </w:r>
    </w:p>
    <w:p w14:paraId="35CA82F7" w14:textId="350F0DFB" w:rsidR="00751CEB" w:rsidRDefault="00751CEB" w:rsidP="00751CE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1D981E44" w14:textId="3FA1B401" w:rsidR="00751CEB" w:rsidRDefault="00751CEB" w:rsidP="00751CE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011 = </w:t>
      </w: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Pojmové mapy, poznámky, vizualizace</w:t>
      </w:r>
    </w:p>
    <w:p w14:paraId="39835B23" w14:textId="7F4C2035" w:rsidR="00751CEB" w:rsidRDefault="00751CEB" w:rsidP="00751CE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267C90EF" w14:textId="64012761" w:rsidR="00751CEB" w:rsidRDefault="00751CEB" w:rsidP="00751CE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012 = Seminární práce</w:t>
      </w:r>
    </w:p>
    <w:p w14:paraId="0035F3E3" w14:textId="77777777" w:rsidR="00751CEB" w:rsidRDefault="00751CEB" w:rsidP="00E9626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12BDB289" w14:textId="27A7F0E9" w:rsidR="00751CEB" w:rsidRDefault="00751CEB" w:rsidP="00751CE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70D1E3B2" w14:textId="77777777" w:rsidR="00751CEB" w:rsidRDefault="00751CEB" w:rsidP="00751CE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794D90A3" w14:textId="77777777" w:rsidR="00751CEB" w:rsidRDefault="00751CEB" w:rsidP="00E9626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770284A6" w14:textId="77777777" w:rsidR="00751CEB" w:rsidRDefault="00751CEB" w:rsidP="00E9626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5FBB6F1B" w14:textId="77777777" w:rsidR="00751CEB" w:rsidRDefault="00751CEB" w:rsidP="00E9626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7466C3B0" w14:textId="77777777" w:rsidR="00751CEB" w:rsidRDefault="00751CEB" w:rsidP="00751CEB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</w:p>
    <w:p w14:paraId="0F5D5C61" w14:textId="77777777" w:rsidR="00751CEB" w:rsidRDefault="00751CEB" w:rsidP="00E9626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207BE2AA" w14:textId="77777777" w:rsidR="00751CEB" w:rsidRDefault="00751CEB" w:rsidP="00E9626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3841F4A6" w14:textId="77777777" w:rsidR="00751CEB" w:rsidRDefault="00751CEB" w:rsidP="00E9626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7B3298E5" w14:textId="77777777" w:rsidR="00751CEB" w:rsidRDefault="00751CEB" w:rsidP="00E9626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7B66BA57" w14:textId="77777777" w:rsidR="00751CEB" w:rsidRDefault="00751CEB" w:rsidP="00E9626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4E61EF04" w14:textId="77777777" w:rsidR="00751CEB" w:rsidRDefault="00751CEB" w:rsidP="00E9626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19B78226" w14:textId="77777777" w:rsidR="00751CEB" w:rsidRDefault="00751CEB" w:rsidP="00E9626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5A260D09" w14:textId="77777777" w:rsidR="00751CEB" w:rsidRDefault="00751CEB" w:rsidP="00E9626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20E53613" w14:textId="77777777" w:rsidR="00751CEB" w:rsidRDefault="00751CEB" w:rsidP="00E9626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170AF525" w14:textId="77777777" w:rsidR="00751CEB" w:rsidRDefault="00751CEB" w:rsidP="00E9626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219803ED" w14:textId="77777777" w:rsidR="00751CEB" w:rsidRDefault="00751CEB" w:rsidP="00E9626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431466E0" w14:textId="67D04AD6" w:rsidR="00751CEB" w:rsidRDefault="00751CEB" w:rsidP="00E9626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>METODOLOGICKÝ PROSEMINÁŘ</w:t>
      </w:r>
    </w:p>
    <w:p w14:paraId="5F4543C3" w14:textId="3F1927B0" w:rsidR="00E96263" w:rsidRPr="00AF23EB" w:rsidRDefault="00E96263" w:rsidP="00E9626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Modul 001 = Vysokoškolský zákon</w:t>
      </w:r>
    </w:p>
    <w:p w14:paraId="7F4570F2" w14:textId="77777777" w:rsidR="00E96263" w:rsidRPr="00AF23EB" w:rsidRDefault="00E96263" w:rsidP="00E96263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1E8A3D38" w14:textId="518F43FF" w:rsidR="00E96263" w:rsidRPr="00AF23EB" w:rsidRDefault="00E96263" w:rsidP="00290A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Cíl modulu</w:t>
      </w:r>
    </w:p>
    <w:p w14:paraId="385B6097" w14:textId="343E394E" w:rsidR="00E96263" w:rsidRPr="00AF23EB" w:rsidRDefault="00335B9D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Modul seznamuje se základní legislativní normou českého vysokoškolského prostředí, konkrétně Zákonem o vysokých školách č. 111/1998 Sb.</w:t>
      </w:r>
      <w:r w:rsidR="005B30A6"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Důraz bude kladen na důkladnou znalost vysokoškolského zákona z perspektivy práv a povinností vysokoškolského studenta. Akcentována bude rovněž otázka legislativního rámce vysokého školství v rámci Evropské unii.</w:t>
      </w:r>
    </w:p>
    <w:p w14:paraId="602FB6D6" w14:textId="77777777" w:rsidR="00335B9D" w:rsidRPr="00AF23EB" w:rsidRDefault="00335B9D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4955321" w14:textId="0030793D" w:rsidR="00E96263" w:rsidRPr="00AF23EB" w:rsidRDefault="00E96263" w:rsidP="00290A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Klíčová slova</w:t>
      </w:r>
    </w:p>
    <w:p w14:paraId="65E8BA38" w14:textId="0EC358E7" w:rsidR="00335B9D" w:rsidRPr="00AF23EB" w:rsidRDefault="00335B9D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Zákon o vysokých školách – veřejné a soukromé vysoké školy – studijní program – studenti – akademičtí pracovníci – studium na vysoké škole – akreditace – hodnocení vysoké školy – základní legislativní rámec vysokého školství v Evropské unii.</w:t>
      </w:r>
    </w:p>
    <w:p w14:paraId="0E2E933D" w14:textId="77777777" w:rsidR="00335B9D" w:rsidRPr="00AF23EB" w:rsidRDefault="00335B9D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61465AC" w14:textId="0779A086" w:rsidR="00E96263" w:rsidRPr="00AF23EB" w:rsidRDefault="00E96263" w:rsidP="00290A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Struktura modulu a zdroje ke konkrétním tématům</w:t>
      </w:r>
    </w:p>
    <w:p w14:paraId="078D6C9A" w14:textId="1131E198" w:rsidR="00E96263" w:rsidRPr="00AF23EB" w:rsidRDefault="00335B9D" w:rsidP="00290AF1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Zákon o vysokých školách</w:t>
      </w:r>
      <w:r w:rsidR="007D5E00"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(vysokoškolská legislativa v ČR a EU)</w:t>
      </w:r>
    </w:p>
    <w:p w14:paraId="50248C96" w14:textId="410F594F" w:rsidR="00335B9D" w:rsidRPr="00AF23EB" w:rsidRDefault="00335B9D" w:rsidP="00290AF1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Zákon č. 111/1998 Sb., </w:t>
      </w:r>
      <w:r w:rsidRPr="00AF23EB">
        <w:rPr>
          <w:rFonts w:ascii="Times New Roman" w:hAnsi="Times New Roman" w:cs="Times New Roman"/>
          <w:sz w:val="24"/>
          <w:szCs w:val="24"/>
        </w:rPr>
        <w:t xml:space="preserve">ze dne 22. dubna 1998 </w:t>
      </w:r>
      <w:r w:rsidRPr="00AF23EB">
        <w:rPr>
          <w:rFonts w:ascii="Times New Roman" w:hAnsi="Times New Roman" w:cs="Times New Roman"/>
          <w:bCs/>
          <w:sz w:val="24"/>
          <w:szCs w:val="24"/>
        </w:rPr>
        <w:t xml:space="preserve">o vysokých školách a o změně a doplnění dalších zákonů (zákon o vysokých školách). Online, citováno 17. 6. 2018, dostupné z: </w:t>
      </w:r>
      <w:hyperlink r:id="rId7" w:history="1">
        <w:r w:rsidRPr="00AF23EB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http://www.msmt.cz/vyzkum-a-vyvoj-2/zakon-c-111-1998-sb-o-vysokych-skolach</w:t>
        </w:r>
      </w:hyperlink>
      <w:r w:rsidRPr="00AF23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4E1FDAD" w14:textId="6CCD7E62" w:rsidR="00796993" w:rsidRPr="00AF23EB" w:rsidRDefault="00796993" w:rsidP="00290AF1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27659B5" w14:textId="3B761D66" w:rsidR="00796993" w:rsidRPr="00AF23EB" w:rsidRDefault="00796993" w:rsidP="00290AF1">
      <w:pPr>
        <w:pStyle w:val="Bezmezer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F23EB">
        <w:rPr>
          <w:rFonts w:ascii="Times New Roman" w:hAnsi="Times New Roman" w:cs="Times New Roman"/>
          <w:b/>
          <w:bCs/>
          <w:i/>
          <w:sz w:val="24"/>
          <w:szCs w:val="24"/>
        </w:rPr>
        <w:t>Akreditace</w:t>
      </w:r>
      <w:r w:rsidR="007D5E00" w:rsidRPr="00AF23EB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(Národní akreditační úřad – akreditační řízení)</w:t>
      </w:r>
    </w:p>
    <w:p w14:paraId="35B4974E" w14:textId="04B7681E" w:rsidR="00796993" w:rsidRPr="00AF23EB" w:rsidRDefault="00796993" w:rsidP="00290AF1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F23EB">
        <w:rPr>
          <w:rFonts w:ascii="Times New Roman" w:hAnsi="Times New Roman" w:cs="Times New Roman"/>
          <w:bCs/>
          <w:sz w:val="24"/>
          <w:szCs w:val="24"/>
        </w:rPr>
        <w:t xml:space="preserve">Národní akreditační úřad pro vysoké školství. </w:t>
      </w:r>
      <w:r w:rsidRPr="00AF23EB">
        <w:rPr>
          <w:rFonts w:ascii="Times New Roman" w:hAnsi="Times New Roman" w:cs="Times New Roman"/>
          <w:sz w:val="24"/>
          <w:szCs w:val="24"/>
          <w:lang w:eastAsia="cs-CZ"/>
        </w:rPr>
        <w:t>Online, citováno 17. 6. 2017, dostupné z:</w:t>
      </w:r>
      <w:r w:rsidRPr="00AF23EB">
        <w:rPr>
          <w:rFonts w:ascii="Times New Roman" w:hAnsi="Times New Roman" w:cs="Times New Roman"/>
          <w:bCs/>
          <w:sz w:val="24"/>
          <w:szCs w:val="24"/>
        </w:rPr>
        <w:t xml:space="preserve"> </w:t>
      </w:r>
      <w:hyperlink r:id="rId8" w:history="1">
        <w:r w:rsidRPr="00AF23EB">
          <w:rPr>
            <w:rStyle w:val="Hypertextovodkaz"/>
            <w:rFonts w:ascii="Times New Roman" w:hAnsi="Times New Roman" w:cs="Times New Roman"/>
            <w:bCs/>
            <w:sz w:val="24"/>
            <w:szCs w:val="24"/>
          </w:rPr>
          <w:t>https://www.nauvs.cz/index.php/cs/</w:t>
        </w:r>
      </w:hyperlink>
      <w:r w:rsidRPr="00AF23EB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34E117" w14:textId="77777777" w:rsidR="00796993" w:rsidRPr="00AF23EB" w:rsidRDefault="00796993" w:rsidP="00290AF1">
      <w:pPr>
        <w:pStyle w:val="Bezmezer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90FB180" w14:textId="6E8974D8" w:rsidR="00796993" w:rsidRPr="00AF23EB" w:rsidRDefault="00796993" w:rsidP="00290AF1">
      <w:pPr>
        <w:pStyle w:val="Bezmezer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AF23EB">
        <w:rPr>
          <w:rFonts w:ascii="Times New Roman" w:hAnsi="Times New Roman" w:cs="Times New Roman"/>
          <w:b/>
          <w:bCs/>
          <w:i/>
          <w:sz w:val="24"/>
          <w:szCs w:val="24"/>
        </w:rPr>
        <w:t>Hodnocení vysoké školy (zájem studentů – vědecká orientace – mezinárodní otevřenost – hodnocení studia – zaměření na praxi – uplatnění absolventů)</w:t>
      </w:r>
    </w:p>
    <w:p w14:paraId="386FA07D" w14:textId="77777777" w:rsidR="00C222AA" w:rsidRPr="00AF23EB" w:rsidRDefault="00C222AA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Hodnocení vysokých škol. Online, citováno 17. 6. 2017, dostupné z: </w:t>
      </w:r>
      <w:hyperlink r:id="rId9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http://www.hodnoceni-vysokych-skol.cz/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2D6CA810" w14:textId="77777777" w:rsidR="00C222AA" w:rsidRPr="00AF23EB" w:rsidRDefault="00C222AA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Hodnocení vysokých škol. Online, citováno 17. 6. 2017, dostupné z: </w:t>
      </w:r>
      <w:hyperlink r:id="rId10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http://www.vysokeskoly.cz/tagy/hodnoceni-vysokych-skol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3C7840AF" w14:textId="77777777" w:rsidR="00C222AA" w:rsidRPr="00AF23EB" w:rsidRDefault="00C222AA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Přehled vysokých škol v ČR. Online, citováno 17. 6. 2017, dostupné z: </w:t>
      </w:r>
      <w:hyperlink r:id="rId11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http://www.msmt.cz/vzdelavani/vysoke-skolstvi/prehled-vysokych-skol-v-cr-3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5C77731C" w14:textId="2AE56FCF" w:rsidR="00796993" w:rsidRPr="00AF23EB" w:rsidRDefault="00796993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EFF1E68" w14:textId="3D22779B" w:rsidR="007D5E00" w:rsidRPr="00AF23EB" w:rsidRDefault="007D5E00" w:rsidP="00290AF1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Studium na vysoké škole</w:t>
      </w:r>
    </w:p>
    <w:p w14:paraId="28BD8B04" w14:textId="77777777" w:rsidR="00C222AA" w:rsidRPr="00AF23EB" w:rsidRDefault="00C222AA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Deset rad, jak správně začít studovat na vysoké škole. Online, citováno 16. 6. 2017, dostupné z: </w:t>
      </w:r>
      <w:hyperlink r:id="rId12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http://www.ukacko.cz/deset-rad-jak-spravne-zacit-studium-na-vysoke-skole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0A8AEB1A" w14:textId="77777777" w:rsidR="00C222AA" w:rsidRPr="00AF23EB" w:rsidRDefault="00C222AA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Studium při práci. Online, citováno 16. 6. 2017, dostupné z: </w:t>
      </w:r>
      <w:hyperlink r:id="rId13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http://www.vysokeskoly.cz/studium-pri-praci/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216E40E9" w14:textId="2BA8A908" w:rsidR="00C222AA" w:rsidRPr="00AF23EB" w:rsidRDefault="00C222AA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069695C" w14:textId="5E8AF6ED" w:rsidR="00C222AA" w:rsidRPr="00AF23EB" w:rsidRDefault="00C222AA" w:rsidP="00290AF1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Evropské vysoké školství</w:t>
      </w:r>
    </w:p>
    <w:p w14:paraId="142FB98B" w14:textId="49A9470D" w:rsidR="00C222AA" w:rsidRPr="00AF23EB" w:rsidRDefault="00C222AA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Základní informace o evropských školách. Online, citováno 16. 6. 2018, dostupné z: </w:t>
      </w:r>
      <w:hyperlink r:id="rId14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http://www.msmt.cz/mezinarodni-vztahy/zakladni-informace-o-evropskych-skolach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5B4B8B16" w14:textId="77777777" w:rsidR="00C222AA" w:rsidRPr="00AF23EB" w:rsidRDefault="00C222AA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78BFFD3" w14:textId="6570E5C0" w:rsidR="00E96263" w:rsidRPr="00AF23EB" w:rsidRDefault="00E96263" w:rsidP="00290A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Kontrolní otázky</w:t>
      </w:r>
    </w:p>
    <w:p w14:paraId="372ADF6D" w14:textId="7522BDA0" w:rsidR="00E96263" w:rsidRPr="00AF23EB" w:rsidRDefault="005B30A6" w:rsidP="00290AF1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3EB">
        <w:rPr>
          <w:rFonts w:ascii="Times New Roman" w:hAnsi="Times New Roman" w:cs="Times New Roman"/>
          <w:sz w:val="24"/>
          <w:szCs w:val="24"/>
        </w:rPr>
        <w:t>Interpretuj strukturu a základní obsah Zákona o vysokých školách č. 111/1998 Sb.</w:t>
      </w:r>
    </w:p>
    <w:p w14:paraId="50D196AA" w14:textId="32F8958F" w:rsidR="005B30A6" w:rsidRPr="00AF23EB" w:rsidRDefault="003E277E" w:rsidP="00290AF1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3EB">
        <w:rPr>
          <w:rFonts w:ascii="Times New Roman" w:hAnsi="Times New Roman" w:cs="Times New Roman"/>
          <w:sz w:val="24"/>
          <w:szCs w:val="24"/>
        </w:rPr>
        <w:t xml:space="preserve">Jaké jsou </w:t>
      </w:r>
      <w:r w:rsidR="00F74D3B" w:rsidRPr="00AF23EB">
        <w:rPr>
          <w:rFonts w:ascii="Times New Roman" w:hAnsi="Times New Roman" w:cs="Times New Roman"/>
          <w:sz w:val="24"/>
          <w:szCs w:val="24"/>
        </w:rPr>
        <w:t>elementární rozdíly v českém a evropském vysokoškolském zákonodárství a jejich hlavní styčné body?</w:t>
      </w:r>
    </w:p>
    <w:p w14:paraId="07F254B7" w14:textId="77777777" w:rsidR="00CA3354" w:rsidRPr="00AF23EB" w:rsidRDefault="00A453FF" w:rsidP="00290AF1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3EB">
        <w:rPr>
          <w:rFonts w:ascii="Times New Roman" w:hAnsi="Times New Roman" w:cs="Times New Roman"/>
          <w:sz w:val="24"/>
          <w:szCs w:val="24"/>
        </w:rPr>
        <w:t>Co je to Národní akreditační úřad, jaké je jeho aktuální poslání a jaký je jeho vliv na české vysoké školství?</w:t>
      </w:r>
    </w:p>
    <w:p w14:paraId="1BB0D0E6" w14:textId="77777777" w:rsidR="00CA3354" w:rsidRPr="00AF23EB" w:rsidRDefault="00E96263" w:rsidP="00CA335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3EB">
        <w:rPr>
          <w:rFonts w:ascii="Times New Roman" w:hAnsi="Times New Roman" w:cs="Times New Roman"/>
          <w:b/>
          <w:sz w:val="24"/>
          <w:szCs w:val="24"/>
        </w:rPr>
        <w:lastRenderedPageBreak/>
        <w:t>METODOLOGICKÝ PROSEMINÁŘ</w:t>
      </w:r>
    </w:p>
    <w:p w14:paraId="27FFB15F" w14:textId="14F92046" w:rsidR="00E96263" w:rsidRPr="00AF23EB" w:rsidRDefault="00E96263" w:rsidP="00CA3354">
      <w:pPr>
        <w:pStyle w:val="Bezmezer"/>
        <w:jc w:val="center"/>
        <w:rPr>
          <w:rFonts w:ascii="Times New Roman" w:hAnsi="Times New Roman" w:cs="Times New Roman"/>
          <w:sz w:val="24"/>
          <w:szCs w:val="24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Modul 00</w:t>
      </w:r>
      <w:r w:rsidR="00CA3354"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2</w:t>
      </w: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=</w:t>
      </w:r>
      <w:r w:rsidR="00CA3354"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Formální pravidla vysokoškolského prostředí</w:t>
      </w:r>
    </w:p>
    <w:p w14:paraId="17444349" w14:textId="77777777" w:rsidR="00E96263" w:rsidRPr="00AF23EB" w:rsidRDefault="00E96263" w:rsidP="00E96263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76D62B5E" w14:textId="7B558325" w:rsidR="00E96263" w:rsidRPr="00AF23EB" w:rsidRDefault="00E96263" w:rsidP="00290A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Cíl modulu</w:t>
      </w:r>
    </w:p>
    <w:p w14:paraId="114A99EE" w14:textId="005C1474" w:rsidR="00E96263" w:rsidRPr="00AF23EB" w:rsidRDefault="0028597E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Modul je věnován otázkám souvisejícím s formálními pravidly vysokoškolského prostředí, konkrétně problematice</w:t>
      </w:r>
      <w:r w:rsidR="00DD70D2"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étosu akademického života, akademickým titulům a hodnostem, akademickým tradicím a právům, akademickým rituálům a formálním pravidlům vztahů mezi studenty a akademiky. Adekvátní pozornost je v rámci modulu věnována profesní etice akademického prostředí, roli a významu etických kodexů a činnosti etických komisí ve vysokoškolském prostředí.</w:t>
      </w:r>
    </w:p>
    <w:p w14:paraId="02AD3C72" w14:textId="77777777" w:rsidR="0028597E" w:rsidRPr="00AF23EB" w:rsidRDefault="0028597E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5FFFEC6" w14:textId="1536FD2C" w:rsidR="00E96263" w:rsidRPr="00AF23EB" w:rsidRDefault="00E96263" w:rsidP="00290A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Klíčová slova</w:t>
      </w:r>
    </w:p>
    <w:p w14:paraId="78DDDE6C" w14:textId="461C9C0B" w:rsidR="00E96263" w:rsidRPr="00AF23EB" w:rsidRDefault="00EF3AE5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Éto</w:t>
      </w:r>
      <w:r w:rsidR="00F7418D" w:rsidRPr="00AF23EB">
        <w:rPr>
          <w:rFonts w:ascii="Times New Roman" w:hAnsi="Times New Roman" w:cs="Times New Roman"/>
          <w:sz w:val="24"/>
          <w:szCs w:val="24"/>
          <w:lang w:eastAsia="cs-CZ"/>
        </w:rPr>
        <w:t>s vzdělání – étos</w:t>
      </w: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akademického života – akademické tituly a hodnosti – akademické tradice – akademické rituály – profesní etika vysokoškolského prostředí – etické kodexy – etické komise v akademickém prostředí.</w:t>
      </w:r>
    </w:p>
    <w:p w14:paraId="0ECF89EC" w14:textId="77777777" w:rsidR="00EF3AE5" w:rsidRPr="00AF23EB" w:rsidRDefault="00EF3AE5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2AAD609" w14:textId="52C12F7B" w:rsidR="00E96263" w:rsidRPr="00AF23EB" w:rsidRDefault="00E96263" w:rsidP="00290A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Struktura modulu a zdroje ke konkrétním tématům</w:t>
      </w:r>
    </w:p>
    <w:p w14:paraId="16FF6C59" w14:textId="68D85995" w:rsidR="0000592B" w:rsidRPr="00AF23EB" w:rsidRDefault="0000592B" w:rsidP="00290AF1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Étos akademického života</w:t>
      </w:r>
    </w:p>
    <w:p w14:paraId="79F71027" w14:textId="78D96978" w:rsidR="00F7418D" w:rsidRPr="00AF23EB" w:rsidRDefault="00F7418D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Eisner, Elliot W.: Étos a vzdělání. Pedagogika XLVI, 1996, s. 15–23.</w:t>
      </w:r>
    </w:p>
    <w:p w14:paraId="47B0163B" w14:textId="5D60A264" w:rsidR="00730549" w:rsidRPr="00AF23EB" w:rsidRDefault="00730549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Strouhal, Martin – </w:t>
      </w:r>
      <w:proofErr w:type="spellStart"/>
      <w:r w:rsidRPr="00AF23EB">
        <w:rPr>
          <w:rFonts w:ascii="Times New Roman" w:hAnsi="Times New Roman" w:cs="Times New Roman"/>
          <w:sz w:val="24"/>
          <w:szCs w:val="24"/>
          <w:lang w:eastAsia="cs-CZ"/>
        </w:rPr>
        <w:t>Štech</w:t>
      </w:r>
      <w:proofErr w:type="spellEnd"/>
      <w:r w:rsidRPr="00AF23EB">
        <w:rPr>
          <w:rFonts w:ascii="Times New Roman" w:hAnsi="Times New Roman" w:cs="Times New Roman"/>
          <w:sz w:val="24"/>
          <w:szCs w:val="24"/>
          <w:lang w:eastAsia="cs-CZ"/>
        </w:rPr>
        <w:t>, Stanislav: Vzdělání a dnešek. Praha: Karolinum 2016.</w:t>
      </w:r>
    </w:p>
    <w:p w14:paraId="5F42AC7E" w14:textId="4AB9EB8D" w:rsidR="00730549" w:rsidRPr="00AF23EB" w:rsidRDefault="00730549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 w:rsidRPr="00AF23EB">
        <w:rPr>
          <w:rFonts w:ascii="Times New Roman" w:hAnsi="Times New Roman" w:cs="Times New Roman"/>
          <w:sz w:val="24"/>
          <w:szCs w:val="24"/>
        </w:rPr>
        <w:t>Liessmann</w:t>
      </w:r>
      <w:proofErr w:type="spellEnd"/>
      <w:r w:rsidRPr="00AF23EB">
        <w:rPr>
          <w:rFonts w:ascii="Times New Roman" w:hAnsi="Times New Roman" w:cs="Times New Roman"/>
          <w:sz w:val="24"/>
          <w:szCs w:val="24"/>
        </w:rPr>
        <w:t xml:space="preserve">, Konrad Paul: </w:t>
      </w:r>
      <w:r w:rsidRPr="00AF23EB">
        <w:rPr>
          <w:rFonts w:ascii="Times New Roman" w:hAnsi="Times New Roman" w:cs="Times New Roman"/>
          <w:iCs/>
          <w:sz w:val="24"/>
          <w:szCs w:val="24"/>
        </w:rPr>
        <w:t>Teorie nevzdělanosti: omyly společnosti vědění.</w:t>
      </w:r>
      <w:r w:rsidRPr="00AF23EB">
        <w:rPr>
          <w:rFonts w:ascii="Times New Roman" w:hAnsi="Times New Roman" w:cs="Times New Roman"/>
          <w:sz w:val="24"/>
          <w:szCs w:val="24"/>
        </w:rPr>
        <w:t xml:space="preserve"> Praha: Academia 2009.</w:t>
      </w:r>
    </w:p>
    <w:p w14:paraId="27B3ADFB" w14:textId="77777777" w:rsidR="00F7418D" w:rsidRPr="00AF23EB" w:rsidRDefault="00F7418D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EE1FA67" w14:textId="5280351A" w:rsidR="00E96263" w:rsidRPr="00AF23EB" w:rsidRDefault="0000592B" w:rsidP="00290AF1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Etické kodexy a etické komise v akademickém prostředí</w:t>
      </w:r>
    </w:p>
    <w:p w14:paraId="16CC6449" w14:textId="229945B6" w:rsidR="0000592B" w:rsidRPr="00AF23EB" w:rsidRDefault="00F7418D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Etický kodex akademických a odborných pracovníků Masarykovy univerzity. Online, citováno 19. 6. 2018, dostupné z: </w:t>
      </w:r>
      <w:hyperlink r:id="rId15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https://www.muni.cz/o-univerzite/uredni-deska/eticky-kodex-akademickych-a-odbornych-pracovniku-mu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7F9C196A" w14:textId="77777777" w:rsidR="00F7418D" w:rsidRPr="00AF23EB" w:rsidRDefault="00F7418D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FC7E699" w14:textId="040BD467" w:rsidR="0000592B" w:rsidRPr="00AF23EB" w:rsidRDefault="0000592B" w:rsidP="00290AF1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Akademické tituly a hodnosti</w:t>
      </w:r>
    </w:p>
    <w:p w14:paraId="6AF48022" w14:textId="0B030B8A" w:rsidR="00F7418D" w:rsidRPr="00AF23EB" w:rsidRDefault="00F7418D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Psaní titulů. Online, citováno 19. 6. 2018, dostupné z: </w:t>
      </w:r>
      <w:hyperlink r:id="rId16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https://www.pravidla.cz/tituly/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54E02F36" w14:textId="364AB452" w:rsidR="0000592B" w:rsidRPr="00AF23EB" w:rsidRDefault="00F7418D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Vysokoškolské vzdělání a udělované akademické tituly (přehled pro ČR, platný od září 2016). Online, citováno 19. 6. 2018, dostupné z: </w:t>
      </w:r>
      <w:hyperlink r:id="rId17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http://www.vysokeskoly.com/rady-a-clanky-5/prehled-udelovanych-titulu-vs-a-vos-cr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360E4FC8" w14:textId="77777777" w:rsidR="00F7418D" w:rsidRPr="00AF23EB" w:rsidRDefault="00F7418D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4ED118A" w14:textId="3F2AD07E" w:rsidR="0000592B" w:rsidRPr="00AF23EB" w:rsidRDefault="0000592B" w:rsidP="00290AF1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Akademické tradice a rituály</w:t>
      </w:r>
    </w:p>
    <w:p w14:paraId="5497F028" w14:textId="14F25341" w:rsidR="00730549" w:rsidRPr="00AF23EB" w:rsidRDefault="00730549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Druhy rituálů. Online, citováno 19. 6. 2018, dostupné z: </w:t>
      </w:r>
      <w:hyperlink r:id="rId18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http://www.artslexikon.cz//index.php?title=Druhy_ritu%C3%A1l%C5%AF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2F70958B" w14:textId="42FFCB25" w:rsidR="00730549" w:rsidRPr="00AF23EB" w:rsidRDefault="00730549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Říčan, Pavel: Cesta životem. Praha: Portál 2006.</w:t>
      </w:r>
    </w:p>
    <w:p w14:paraId="052FC6B5" w14:textId="77777777" w:rsidR="00F7418D" w:rsidRPr="00AF23EB" w:rsidRDefault="00F7418D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6A6A220" w14:textId="565C11D9" w:rsidR="0000592B" w:rsidRPr="00AF23EB" w:rsidRDefault="0000592B" w:rsidP="00290AF1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Profesní etika vysokoškolského prostředí</w:t>
      </w:r>
    </w:p>
    <w:p w14:paraId="381E5054" w14:textId="3AE8322B" w:rsidR="00730549" w:rsidRPr="00AF23EB" w:rsidRDefault="00730549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Školní etický kodex a význam profesní etiky. Online, citováno 19. 6. 2018, dostupné z: </w:t>
      </w:r>
      <w:hyperlink r:id="rId19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http://www.studentske.cz/2008/03/koln-etick-kodex-vznam-profesn-etiky.html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2BF9B665" w14:textId="77777777" w:rsidR="00730549" w:rsidRPr="00AF23EB" w:rsidRDefault="00730549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E5000E1" w14:textId="77777777" w:rsidR="00E96263" w:rsidRPr="00AF23EB" w:rsidRDefault="00E96263" w:rsidP="00290A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Kontrolní otázky (2-4, mohou být otevřené, testové, jak je libo a účelné pro daný předmět)</w:t>
      </w:r>
    </w:p>
    <w:p w14:paraId="3E3EB22C" w14:textId="2076F465" w:rsidR="00E96263" w:rsidRPr="00AF23EB" w:rsidRDefault="00EF3AE5" w:rsidP="00EF3AE5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Vyjmenuj standardní komponenty etických kodexů ve vysokoškolském prostředí a stručně charakterizuj význam etických komisí v akademickém prostředí.</w:t>
      </w:r>
    </w:p>
    <w:p w14:paraId="6710D58E" w14:textId="766EC8B8" w:rsidR="0028597E" w:rsidRPr="00AF23EB" w:rsidRDefault="00EF3AE5" w:rsidP="00290AF1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Které z akademických tradic jsou dosud v českém akademickém prostředí živé a jaké jsou jejich historické kořeny?</w:t>
      </w:r>
    </w:p>
    <w:p w14:paraId="44C4C06E" w14:textId="7BCCA64C" w:rsidR="00E96263" w:rsidRPr="00AF23EB" w:rsidRDefault="00EF3AE5" w:rsidP="00CA2912">
      <w:pPr>
        <w:pStyle w:val="Bezmezer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Vysvětli význam akademických rituálů rámujících studentovo působení na vysoké škole</w:t>
      </w:r>
      <w:r w:rsidR="0000592B"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0597C2B4" w14:textId="77777777" w:rsidR="00E96263" w:rsidRPr="00AF23EB" w:rsidRDefault="00E96263" w:rsidP="00E9626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>METODOLOGICKÝ PROSEMINÁŘ</w:t>
      </w:r>
    </w:p>
    <w:p w14:paraId="2A153508" w14:textId="65075947" w:rsidR="00E96263" w:rsidRPr="00AF23EB" w:rsidRDefault="00E96263" w:rsidP="00E9626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Modul 00</w:t>
      </w:r>
      <w:r w:rsidR="00CA3354"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3 = Pravopis, stylistika a jejich zdroje</w:t>
      </w:r>
    </w:p>
    <w:p w14:paraId="0AA02BE2" w14:textId="77777777" w:rsidR="00E96263" w:rsidRPr="00AF23EB" w:rsidRDefault="00E96263" w:rsidP="00E96263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F201131" w14:textId="1A9509FF" w:rsidR="00E96263" w:rsidRPr="00AF23EB" w:rsidRDefault="00E96263" w:rsidP="00290A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Cíl modulu</w:t>
      </w:r>
    </w:p>
    <w:p w14:paraId="3C4069F4" w14:textId="2C210E3C" w:rsidR="00E96263" w:rsidRPr="00AF23EB" w:rsidRDefault="00CA3354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Modul je věnován elementárním pravidlům českého pravopisu, problematice stylistiky v mateřském jazyce a dostupným tištěným a elektronickým zdrojům českého pravopisu a stylistiky.</w:t>
      </w:r>
      <w:r w:rsidR="00897E8D"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Adekvátní pozornost bude věnována tištěným a elektronickým zdrojům českého pravopisu a stylistiky, včetně problematiky jazykové a stylistické korektury.</w:t>
      </w:r>
    </w:p>
    <w:p w14:paraId="452E26FA" w14:textId="77777777" w:rsidR="00CA3354" w:rsidRPr="00AF23EB" w:rsidRDefault="00CA3354" w:rsidP="00290A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0E2D97E0" w14:textId="62AD304F" w:rsidR="00E96263" w:rsidRPr="00AF23EB" w:rsidRDefault="00E96263" w:rsidP="00290A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Klíčová slova</w:t>
      </w:r>
    </w:p>
    <w:p w14:paraId="7734F967" w14:textId="5FCAC32C" w:rsidR="00897E8D" w:rsidRPr="00AF23EB" w:rsidRDefault="00CA3354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Pravopis – stylistika – tištěné a elektronické zdroje českého pravopisu a stylistiky – jazykové kompetence </w:t>
      </w:r>
      <w:r w:rsidR="00897E8D" w:rsidRPr="00AF23EB">
        <w:rPr>
          <w:rFonts w:ascii="Times New Roman" w:hAnsi="Times New Roman" w:cs="Times New Roman"/>
          <w:sz w:val="24"/>
          <w:szCs w:val="24"/>
          <w:lang w:eastAsia="cs-CZ"/>
        </w:rPr>
        <w:t>–</w:t>
      </w:r>
      <w:r w:rsidR="003B6810"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jazyková kultura a struktura –</w:t>
      </w: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897E8D" w:rsidRPr="00AF23EB">
        <w:rPr>
          <w:rFonts w:ascii="Times New Roman" w:hAnsi="Times New Roman" w:cs="Times New Roman"/>
          <w:sz w:val="24"/>
          <w:szCs w:val="24"/>
          <w:lang w:eastAsia="cs-CZ"/>
        </w:rPr>
        <w:t>jazyková a stylistická korektura – redakční práce</w:t>
      </w:r>
      <w:r w:rsidR="003B7B04"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1E902292" w14:textId="77777777" w:rsidR="00CA3354" w:rsidRPr="00AF23EB" w:rsidRDefault="00CA3354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D1B5734" w14:textId="29233B24" w:rsidR="00E96263" w:rsidRPr="00AF23EB" w:rsidRDefault="00E96263" w:rsidP="00290A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Struktura modulu a zdroje ke konkrétním tématům</w:t>
      </w:r>
    </w:p>
    <w:p w14:paraId="2CED37B7" w14:textId="3B7C620C" w:rsidR="00E96263" w:rsidRPr="00AF23EB" w:rsidRDefault="00897E8D" w:rsidP="00290AF1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Český pravopis</w:t>
      </w:r>
    </w:p>
    <w:p w14:paraId="2F123D44" w14:textId="77777777" w:rsidR="00D75DF1" w:rsidRPr="00AF23EB" w:rsidRDefault="00D75DF1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Hlavsa, Zdeněk a kolektiv: Akademická pravidla českého pravopisu. Praha: Academia 1993. ISBN 80-200-0475-0.</w:t>
      </w:r>
    </w:p>
    <w:p w14:paraId="69C534F7" w14:textId="701B7E54" w:rsidR="00D75DF1" w:rsidRPr="00AF23EB" w:rsidRDefault="00D75DF1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Internetová jazyková příručka. Online, citováno 16. 6. 2018, dostupné z: </w:t>
      </w:r>
      <w:hyperlink r:id="rId20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http://prirucka.ujc.cas.cz/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69CA62EF" w14:textId="3A730A78" w:rsidR="008E5736" w:rsidRPr="00AF23EB" w:rsidRDefault="007857D6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Procvičování češtiny online. </w:t>
      </w:r>
      <w:r w:rsidR="008E5736"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Online, citováno 19. 6. 2018, dostupné z: </w:t>
      </w:r>
      <w:hyperlink r:id="rId21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https://www.umimecesky.cz/</w:t>
        </w:r>
      </w:hyperlink>
      <w:r w:rsidR="008E5736"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509DCAB8" w14:textId="77777777" w:rsidR="00897E8D" w:rsidRPr="00AF23EB" w:rsidRDefault="00897E8D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36A6671" w14:textId="2AD9FE15" w:rsidR="00897E8D" w:rsidRPr="00AF23EB" w:rsidRDefault="00897E8D" w:rsidP="00290AF1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Stylistika českého jazyka</w:t>
      </w:r>
    </w:p>
    <w:p w14:paraId="580FCB94" w14:textId="1C59C0BC" w:rsidR="00D75DF1" w:rsidRPr="00AF23EB" w:rsidRDefault="00D75DF1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Čechová, Marie a kolektiv: Současná česká stylistika. Praha: ISV 2003.</w:t>
      </w:r>
      <w:r w:rsidR="00E54EE8"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ISBN 978-80-86642-00-3.</w:t>
      </w:r>
    </w:p>
    <w:p w14:paraId="7101D1EB" w14:textId="77777777" w:rsidR="00D75DF1" w:rsidRPr="00AF23EB" w:rsidRDefault="00D75DF1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Chloupek, Jan a kolektiv: Stylistika češtiny. Praha: SNP 1990.</w:t>
      </w:r>
    </w:p>
    <w:p w14:paraId="6DDF0673" w14:textId="77777777" w:rsidR="00D75DF1" w:rsidRPr="00AF23EB" w:rsidRDefault="00D75DF1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Jedlička, Alois – Formánková, V. a kolektiv: Základy české stylistiky. Praha: SNP 1970.</w:t>
      </w:r>
    </w:p>
    <w:p w14:paraId="0221A71B" w14:textId="77777777" w:rsidR="00897E8D" w:rsidRPr="00AF23EB" w:rsidRDefault="00897E8D" w:rsidP="00290AF1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</w:p>
    <w:p w14:paraId="412EC649" w14:textId="6FB4B21B" w:rsidR="00897E8D" w:rsidRPr="00AF23EB" w:rsidRDefault="00897E8D" w:rsidP="00290AF1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Jazykové kompetence </w:t>
      </w:r>
    </w:p>
    <w:p w14:paraId="642B7F2B" w14:textId="77777777" w:rsidR="003B6810" w:rsidRPr="00AF23EB" w:rsidRDefault="003B6810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Style w:val="bibautor"/>
          <w:rFonts w:ascii="Times New Roman" w:hAnsi="Times New Roman" w:cs="Times New Roman"/>
          <w:sz w:val="24"/>
          <w:szCs w:val="24"/>
        </w:rPr>
        <w:t xml:space="preserve">Daneš, František: </w:t>
      </w:r>
      <w:r w:rsidRPr="00AF23EB">
        <w:rPr>
          <w:rStyle w:val="bibitem"/>
          <w:rFonts w:ascii="Times New Roman" w:hAnsi="Times New Roman" w:cs="Times New Roman"/>
          <w:iCs/>
          <w:sz w:val="24"/>
          <w:szCs w:val="24"/>
        </w:rPr>
        <w:t>Kultura a struktura českého jazyka</w:t>
      </w:r>
      <w:r w:rsidRPr="00AF23EB">
        <w:rPr>
          <w:rStyle w:val="bibitem"/>
          <w:rFonts w:ascii="Times New Roman" w:hAnsi="Times New Roman" w:cs="Times New Roman"/>
          <w:sz w:val="24"/>
          <w:szCs w:val="24"/>
        </w:rPr>
        <w:t>. Praha: Karolinum 2009</w:t>
      </w:r>
      <w:r w:rsidRPr="00AF23EB">
        <w:rPr>
          <w:rFonts w:ascii="Times New Roman" w:hAnsi="Times New Roman" w:cs="Times New Roman"/>
          <w:sz w:val="24"/>
          <w:szCs w:val="24"/>
        </w:rPr>
        <w:t>. ISBN 978-80-246-1648-2.</w:t>
      </w:r>
    </w:p>
    <w:p w14:paraId="73BA7C8B" w14:textId="77777777" w:rsidR="003B6810" w:rsidRPr="00AF23EB" w:rsidRDefault="003B6810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Jazykové kompetence. Online, citováno 16. 6. 2018, dostupné z: </w:t>
      </w:r>
      <w:hyperlink r:id="rId22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http://www.msmt.cz/file/20413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5448DE3A" w14:textId="3DFFADC9" w:rsidR="003B6810" w:rsidRPr="00AF23EB" w:rsidRDefault="003B6810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Reichová, Hana a kolektiv: Popisy jazykových kompetencí v odborném a akademickém cizím jazyce – kritéria pro jejich posuzování. Online, citováno 16. 6. 2018, dostupné z: </w:t>
      </w:r>
      <w:hyperlink r:id="rId23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https://www.cjv.muni.cz/old/media/public/cvj-kriteria-final.pdf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14BAE019" w14:textId="23885D19" w:rsidR="003B6810" w:rsidRPr="00AF23EB" w:rsidRDefault="003B6810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Jazyková kultura. Online, citováno 17. 6. 2018, dostupné z: </w:t>
      </w:r>
      <w:hyperlink r:id="rId24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https://www.czechency.org/slovnik/JAZYKOV%C3%81%20KULTURA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4818D777" w14:textId="77777777" w:rsidR="00D75DF1" w:rsidRPr="00AF23EB" w:rsidRDefault="00D75DF1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9D08202" w14:textId="6D1524FD" w:rsidR="00897E8D" w:rsidRPr="00AF23EB" w:rsidRDefault="00897E8D" w:rsidP="00290AF1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Jazyková a stylistická korektura</w:t>
      </w:r>
    </w:p>
    <w:p w14:paraId="6B4179DC" w14:textId="198050D9" w:rsidR="003B7B04" w:rsidRPr="00AF23EB" w:rsidRDefault="003B7B04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Korektury textů. online, citováno 17. 6. 2018, dostupné z: </w:t>
      </w:r>
      <w:hyperlink r:id="rId25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https://www.fi.muni.cz/lemma/PB029/practices/korektury/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504C757B" w14:textId="77777777" w:rsidR="00E54EE8" w:rsidRPr="00AF23EB" w:rsidRDefault="00E54EE8" w:rsidP="00290AF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37F2872" w14:textId="3586C92B" w:rsidR="00E96263" w:rsidRPr="00AF23EB" w:rsidRDefault="00E96263" w:rsidP="00290AF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Kontrolní otázky</w:t>
      </w:r>
    </w:p>
    <w:p w14:paraId="0EE04C31" w14:textId="41685B2E" w:rsidR="00D75DF1" w:rsidRPr="00AF23EB" w:rsidRDefault="00D75DF1" w:rsidP="00290AF1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3EB">
        <w:rPr>
          <w:rFonts w:ascii="Times New Roman" w:hAnsi="Times New Roman" w:cs="Times New Roman"/>
          <w:sz w:val="24"/>
          <w:szCs w:val="24"/>
        </w:rPr>
        <w:t>Co označujeme pojmem jazykové kompetence, jaké znáš jejich zdroje a jaký je jejich význam ve vědecké práci a v tvorbě odborného textu?</w:t>
      </w:r>
    </w:p>
    <w:p w14:paraId="309977CB" w14:textId="3F252294" w:rsidR="00E96263" w:rsidRPr="00AF23EB" w:rsidRDefault="003B6810" w:rsidP="00290AF1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3EB">
        <w:rPr>
          <w:rFonts w:ascii="Times New Roman" w:hAnsi="Times New Roman" w:cs="Times New Roman"/>
          <w:sz w:val="24"/>
          <w:szCs w:val="24"/>
        </w:rPr>
        <w:t>Specifikuj blíže pojem jazyková kultura, vyjmenuj některé z jejích zdrojů a vysvětli vliv jazykové kultury na vědeckou práci při tvorbě odborného textu.</w:t>
      </w:r>
    </w:p>
    <w:p w14:paraId="4F640D6E" w14:textId="318E3862" w:rsidR="00EF3AE5" w:rsidRPr="00AF23EB" w:rsidRDefault="00290AF1" w:rsidP="007857D6">
      <w:pPr>
        <w:pStyle w:val="Bezmezer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3EB">
        <w:rPr>
          <w:rFonts w:ascii="Times New Roman" w:hAnsi="Times New Roman" w:cs="Times New Roman"/>
          <w:sz w:val="24"/>
          <w:szCs w:val="24"/>
        </w:rPr>
        <w:t>Jaké požadavky nenáležejí do standardní oblasti jazykové a stylistické korektury a jak lze přistupovat k jejich řešení?</w:t>
      </w:r>
    </w:p>
    <w:p w14:paraId="3A9DE363" w14:textId="71D9E646" w:rsidR="00E96263" w:rsidRPr="00AF23EB" w:rsidRDefault="00E96263" w:rsidP="003B7B0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>METODOLOGICKÝ PROSEMINÁŘ</w:t>
      </w:r>
    </w:p>
    <w:p w14:paraId="56291BDD" w14:textId="02F9CE4B" w:rsidR="00E96263" w:rsidRPr="00AF23EB" w:rsidRDefault="00E96263" w:rsidP="00E9626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Modul 00</w:t>
      </w:r>
      <w:r w:rsidR="003B6810"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4 = </w:t>
      </w:r>
      <w:r w:rsidR="003B6810" w:rsidRPr="00AF23EB">
        <w:rPr>
          <w:rFonts w:ascii="Times New Roman" w:hAnsi="Times New Roman" w:cs="Times New Roman"/>
          <w:b/>
          <w:sz w:val="24"/>
          <w:szCs w:val="24"/>
        </w:rPr>
        <w:t>Kancelářské programy: zpracování a rozpoznávání textu, prezentační programy</w:t>
      </w:r>
    </w:p>
    <w:p w14:paraId="021ED165" w14:textId="77777777" w:rsidR="00E96263" w:rsidRPr="00AF23EB" w:rsidRDefault="00E96263" w:rsidP="00E96263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5149E202" w14:textId="161EE79E" w:rsidR="00E96263" w:rsidRPr="00AF23EB" w:rsidRDefault="00E96263" w:rsidP="003A056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Cíl modulu</w:t>
      </w:r>
    </w:p>
    <w:p w14:paraId="1A7037E0" w14:textId="407C3F93" w:rsidR="00E96263" w:rsidRPr="00AF23EB" w:rsidRDefault="003256ED" w:rsidP="003A056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Modul je věnován problematice kancelářských programů, konkrétně problematice zpracování a rozpoznávání textu. Zvláštní pozornost je věnována otázkám</w:t>
      </w:r>
      <w:r w:rsidR="001D7DC3"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a roli</w:t>
      </w: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prezentačních programů</w:t>
      </w:r>
      <w:r w:rsidR="001D7DC3"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v</w:t>
      </w:r>
      <w:r w:rsidR="00671821" w:rsidRPr="00AF23EB">
        <w:rPr>
          <w:rFonts w:ascii="Times New Roman" w:hAnsi="Times New Roman" w:cs="Times New Roman"/>
          <w:sz w:val="24"/>
          <w:szCs w:val="24"/>
          <w:lang w:eastAsia="cs-CZ"/>
        </w:rPr>
        <w:t> akademickém prostředí a</w:t>
      </w:r>
      <w:r w:rsidR="001D7DC3"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studentově vysokoškolské práci.</w:t>
      </w:r>
      <w:r w:rsidR="00671821"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Klíčovou otázkou modulu je rovněž problematika statistického zpracování dat, přinejmenším na úrovni využitelné vysokoškolskými studenty.</w:t>
      </w:r>
    </w:p>
    <w:p w14:paraId="3CE73CED" w14:textId="77777777" w:rsidR="003256ED" w:rsidRPr="00AF23EB" w:rsidRDefault="003256ED" w:rsidP="003A056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E1C5B59" w14:textId="7C745647" w:rsidR="00E96263" w:rsidRPr="00AF23EB" w:rsidRDefault="00E96263" w:rsidP="003A056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Klíčová slova</w:t>
      </w:r>
    </w:p>
    <w:p w14:paraId="1E21ECDB" w14:textId="6440BBC7" w:rsidR="003A0563" w:rsidRPr="00AF23EB" w:rsidRDefault="001D7DC3" w:rsidP="003A056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Kancelářské programy – zpracování a rozpoznávání dat –</w:t>
      </w:r>
      <w:r w:rsidR="003A0563"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statistické zpracování dat –</w:t>
      </w: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prezentační programy</w:t>
      </w:r>
      <w:r w:rsidR="003A0563"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– PowerPoint.</w:t>
      </w:r>
    </w:p>
    <w:p w14:paraId="7123A074" w14:textId="77777777" w:rsidR="001D7DC3" w:rsidRPr="00AF23EB" w:rsidRDefault="001D7DC3" w:rsidP="003A056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11BE6EEA" w14:textId="3AA85BC2" w:rsidR="00E96263" w:rsidRPr="00AF23EB" w:rsidRDefault="00E96263" w:rsidP="003A056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Struktura modulu a zdroje ke konkrétním tématům</w:t>
      </w:r>
    </w:p>
    <w:p w14:paraId="51B1C546" w14:textId="6795679C" w:rsidR="00E96263" w:rsidRPr="00AF23EB" w:rsidRDefault="001D7DC3" w:rsidP="003A0563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Kancelářské programy</w:t>
      </w:r>
    </w:p>
    <w:p w14:paraId="69B4A74F" w14:textId="6A80CF4F" w:rsidR="001D7DC3" w:rsidRPr="00AF23EB" w:rsidRDefault="004E3490" w:rsidP="003A056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Kancelářský balík. Online, citováno 20. 6. 2018, dostupné z: </w:t>
      </w:r>
      <w:hyperlink r:id="rId26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https://cs.wikipedia.org/wiki/Kancel%C3%A1%C5%99sk%C3%BD_bal%C3%ADk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231EAC17" w14:textId="77777777" w:rsidR="004E3490" w:rsidRPr="00AF23EB" w:rsidRDefault="004E3490" w:rsidP="003A056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533251C" w14:textId="200DB1B6" w:rsidR="001D7DC3" w:rsidRPr="00AF23EB" w:rsidRDefault="001D7DC3" w:rsidP="003A0563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Zpracování a rozpoznávání dat</w:t>
      </w:r>
    </w:p>
    <w:p w14:paraId="4D1E8E7B" w14:textId="77777777" w:rsidR="00671821" w:rsidRPr="00AF23EB" w:rsidRDefault="00671821" w:rsidP="003A056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 w:rsidRPr="00AF23EB">
        <w:rPr>
          <w:rFonts w:ascii="Times New Roman" w:hAnsi="Times New Roman" w:cs="Times New Roman"/>
          <w:sz w:val="24"/>
          <w:szCs w:val="24"/>
          <w:lang w:eastAsia="cs-CZ"/>
        </w:rPr>
        <w:t>Hendl</w:t>
      </w:r>
      <w:proofErr w:type="spellEnd"/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, Jan: Přehled statistických metod zpracování dat: analýza a </w:t>
      </w:r>
      <w:proofErr w:type="spellStart"/>
      <w:r w:rsidRPr="00AF23EB">
        <w:rPr>
          <w:rFonts w:ascii="Times New Roman" w:hAnsi="Times New Roman" w:cs="Times New Roman"/>
          <w:sz w:val="24"/>
          <w:szCs w:val="24"/>
          <w:lang w:eastAsia="cs-CZ"/>
        </w:rPr>
        <w:t>metaanalýza</w:t>
      </w:r>
      <w:proofErr w:type="spellEnd"/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dat. Praha: Portál 2004. ISBN 978-80-</w:t>
      </w:r>
    </w:p>
    <w:p w14:paraId="284CDE60" w14:textId="77777777" w:rsidR="00671821" w:rsidRPr="00AF23EB" w:rsidRDefault="00671821" w:rsidP="003A056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Meloun, M. – </w:t>
      </w:r>
      <w:proofErr w:type="spellStart"/>
      <w:r w:rsidRPr="00AF23EB">
        <w:rPr>
          <w:rFonts w:ascii="Times New Roman" w:hAnsi="Times New Roman" w:cs="Times New Roman"/>
          <w:sz w:val="24"/>
          <w:szCs w:val="24"/>
          <w:lang w:eastAsia="cs-CZ"/>
        </w:rPr>
        <w:t>Militký</w:t>
      </w:r>
      <w:proofErr w:type="spellEnd"/>
      <w:r w:rsidRPr="00AF23EB">
        <w:rPr>
          <w:rFonts w:ascii="Times New Roman" w:hAnsi="Times New Roman" w:cs="Times New Roman"/>
          <w:sz w:val="24"/>
          <w:szCs w:val="24"/>
          <w:lang w:eastAsia="cs-CZ"/>
        </w:rPr>
        <w:t>, J.: Kompendium statistického zpracování dat. Praha: Academia 2001. ISBN 978-80-200-1008-4.</w:t>
      </w:r>
    </w:p>
    <w:p w14:paraId="27FBCC9D" w14:textId="77777777" w:rsidR="00671821" w:rsidRPr="00AF23EB" w:rsidRDefault="00671821" w:rsidP="003A056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Šarmanová, Jana: Databázové a informační systémy. Online, citováno 20. 6. 2018, dostupné z: </w:t>
      </w:r>
      <w:hyperlink r:id="rId27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http://wiki.cs.vsb.cz/images/2/26/Dais07.pdf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01E55E4F" w14:textId="77777777" w:rsidR="00671821" w:rsidRPr="00AF23EB" w:rsidRDefault="00671821" w:rsidP="003A056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Základy statistického zpracování dat. Online, citováno 20. 6. 2018, dostupné z: </w:t>
      </w:r>
      <w:hyperlink r:id="rId28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http://www.umat.feec.vutbr.cz/~svobodaz/JMA2/Statistika.pdf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4C05B38E" w14:textId="77777777" w:rsidR="004E3490" w:rsidRPr="00AF23EB" w:rsidRDefault="004E3490" w:rsidP="003A056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3EE30FE" w14:textId="3D658590" w:rsidR="001D7DC3" w:rsidRPr="00AF23EB" w:rsidRDefault="001D7DC3" w:rsidP="003A0563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Prezentační programy</w:t>
      </w:r>
    </w:p>
    <w:p w14:paraId="32CC20B3" w14:textId="77777777" w:rsidR="00671821" w:rsidRPr="00AF23EB" w:rsidRDefault="00671821" w:rsidP="003A056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Style w:val="reference-text"/>
          <w:rFonts w:ascii="Times New Roman" w:hAnsi="Times New Roman" w:cs="Times New Roman"/>
          <w:sz w:val="24"/>
          <w:szCs w:val="24"/>
        </w:rPr>
        <w:t xml:space="preserve">Černý, Michal: </w:t>
      </w:r>
      <w:proofErr w:type="spellStart"/>
      <w:r w:rsidRPr="00AF23EB">
        <w:rPr>
          <w:rStyle w:val="reference-text"/>
          <w:rFonts w:ascii="Times New Roman" w:hAnsi="Times New Roman" w:cs="Times New Roman"/>
          <w:sz w:val="24"/>
          <w:szCs w:val="24"/>
        </w:rPr>
        <w:t>Prezi</w:t>
      </w:r>
      <w:proofErr w:type="spellEnd"/>
      <w:r w:rsidRPr="00AF23EB">
        <w:rPr>
          <w:rStyle w:val="reference-text"/>
          <w:rFonts w:ascii="Times New Roman" w:hAnsi="Times New Roman" w:cs="Times New Roman"/>
          <w:sz w:val="24"/>
          <w:szCs w:val="24"/>
        </w:rPr>
        <w:t xml:space="preserve">: zapomeňte na PowerPoint. </w:t>
      </w:r>
      <w:r w:rsidRPr="00AF23EB">
        <w:rPr>
          <w:rStyle w:val="reference-text"/>
          <w:rFonts w:ascii="Times New Roman" w:hAnsi="Times New Roman" w:cs="Times New Roman"/>
          <w:iCs/>
          <w:sz w:val="24"/>
          <w:szCs w:val="24"/>
        </w:rPr>
        <w:t>Lupa.cz.</w:t>
      </w:r>
      <w:r w:rsidRPr="00AF23EB">
        <w:rPr>
          <w:rStyle w:val="reference-text"/>
          <w:rFonts w:ascii="Times New Roman" w:hAnsi="Times New Roman" w:cs="Times New Roman"/>
          <w:sz w:val="24"/>
          <w:szCs w:val="24"/>
        </w:rPr>
        <w:t xml:space="preserve"> Online, citováno 20. 6. 2018, dostupné z: </w:t>
      </w:r>
      <w:hyperlink r:id="rId29" w:tgtFrame="_blank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</w:rPr>
          <w:t>http://www.lupa.cz/clanky/prezi-zapomente-na-powerpoint/</w:t>
        </w:r>
      </w:hyperlink>
      <w:r w:rsidRPr="00AF23EB">
        <w:rPr>
          <w:rStyle w:val="reference-text"/>
          <w:rFonts w:ascii="Times New Roman" w:hAnsi="Times New Roman" w:cs="Times New Roman"/>
          <w:sz w:val="24"/>
          <w:szCs w:val="24"/>
        </w:rPr>
        <w:t>.</w:t>
      </w:r>
    </w:p>
    <w:p w14:paraId="5C0F3304" w14:textId="77777777" w:rsidR="00671821" w:rsidRPr="00AF23EB" w:rsidRDefault="00671821" w:rsidP="003A0563">
      <w:pPr>
        <w:pStyle w:val="Bezmezer"/>
        <w:jc w:val="both"/>
        <w:rPr>
          <w:rStyle w:val="reference-text"/>
          <w:rFonts w:ascii="Times New Roman" w:hAnsi="Times New Roman" w:cs="Times New Roman"/>
          <w:sz w:val="24"/>
          <w:szCs w:val="24"/>
        </w:rPr>
      </w:pPr>
      <w:proofErr w:type="spellStart"/>
      <w:r w:rsidRPr="00AF23EB">
        <w:rPr>
          <w:rStyle w:val="reference-text"/>
          <w:rFonts w:ascii="Times New Roman" w:hAnsi="Times New Roman" w:cs="Times New Roman"/>
          <w:sz w:val="24"/>
          <w:szCs w:val="24"/>
        </w:rPr>
        <w:t>Feřt</w:t>
      </w:r>
      <w:proofErr w:type="spellEnd"/>
      <w:r w:rsidRPr="00AF23EB">
        <w:rPr>
          <w:rStyle w:val="reference-text"/>
          <w:rFonts w:ascii="Times New Roman" w:hAnsi="Times New Roman" w:cs="Times New Roman"/>
          <w:sz w:val="24"/>
          <w:szCs w:val="24"/>
        </w:rPr>
        <w:t xml:space="preserve">, Lukáš: Prezentační programy. Online, citováno 20. 6. 2018, dostupné z: </w:t>
      </w:r>
      <w:hyperlink r:id="rId30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</w:rPr>
          <w:t>https://prezi.com/yg4ouul1wzfz/prezentacni-programy/</w:t>
        </w:r>
      </w:hyperlink>
      <w:r w:rsidRPr="00AF23EB">
        <w:rPr>
          <w:rStyle w:val="reference-text"/>
          <w:rFonts w:ascii="Times New Roman" w:hAnsi="Times New Roman" w:cs="Times New Roman"/>
          <w:sz w:val="24"/>
          <w:szCs w:val="24"/>
        </w:rPr>
        <w:t>.</w:t>
      </w:r>
    </w:p>
    <w:p w14:paraId="4E24FEF0" w14:textId="77777777" w:rsidR="00671821" w:rsidRPr="00AF23EB" w:rsidRDefault="00671821" w:rsidP="003A056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Kubeš, Radek: Webové programy pro prezentaci konkurují PowerPointu a jsou zdarma. Online, citováno 20. 6. 2018, dostupné z: </w:t>
      </w:r>
      <w:hyperlink r:id="rId31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https://technet.idnes.cz/webove-programy-pro-prezentaci-konkuruji-powerpointu-a-jsou-zdarma-1it-/software.aspx?c=A110618_225806_software_vse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7C5518E5" w14:textId="77777777" w:rsidR="00671821" w:rsidRPr="00AF23EB" w:rsidRDefault="00671821" w:rsidP="003A0563">
      <w:pPr>
        <w:pStyle w:val="Bezmezer"/>
        <w:jc w:val="both"/>
        <w:rPr>
          <w:rStyle w:val="reference-text"/>
          <w:rFonts w:ascii="Times New Roman" w:hAnsi="Times New Roman" w:cs="Times New Roman"/>
          <w:sz w:val="24"/>
          <w:szCs w:val="24"/>
        </w:rPr>
      </w:pPr>
      <w:proofErr w:type="spellStart"/>
      <w:r w:rsidRPr="00AF23EB">
        <w:rPr>
          <w:rStyle w:val="reference-text"/>
          <w:rFonts w:ascii="Times New Roman" w:hAnsi="Times New Roman" w:cs="Times New Roman"/>
          <w:sz w:val="24"/>
          <w:szCs w:val="24"/>
        </w:rPr>
        <w:t>Reynolds</w:t>
      </w:r>
      <w:proofErr w:type="spellEnd"/>
      <w:r w:rsidRPr="00AF23EB">
        <w:rPr>
          <w:rStyle w:val="reference-text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23EB">
        <w:rPr>
          <w:rStyle w:val="reference-text"/>
          <w:rFonts w:ascii="Times New Roman" w:hAnsi="Times New Roman" w:cs="Times New Roman"/>
          <w:sz w:val="24"/>
          <w:szCs w:val="24"/>
        </w:rPr>
        <w:t>Garr</w:t>
      </w:r>
      <w:proofErr w:type="spellEnd"/>
      <w:r w:rsidRPr="00AF23EB">
        <w:rPr>
          <w:rStyle w:val="reference-text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F23EB">
        <w:rPr>
          <w:rStyle w:val="reference-text"/>
          <w:rFonts w:ascii="Times New Roman" w:hAnsi="Times New Roman" w:cs="Times New Roman"/>
          <w:iCs/>
          <w:sz w:val="24"/>
          <w:szCs w:val="24"/>
        </w:rPr>
        <w:t>Presentation</w:t>
      </w:r>
      <w:proofErr w:type="spellEnd"/>
      <w:r w:rsidRPr="00AF23EB">
        <w:rPr>
          <w:rStyle w:val="reference-text"/>
          <w:rFonts w:ascii="Times New Roman" w:hAnsi="Times New Roman" w:cs="Times New Roman"/>
          <w:iCs/>
          <w:sz w:val="24"/>
          <w:szCs w:val="24"/>
        </w:rPr>
        <w:t xml:space="preserve"> zen: </w:t>
      </w:r>
      <w:proofErr w:type="spellStart"/>
      <w:r w:rsidRPr="00AF23EB">
        <w:rPr>
          <w:rStyle w:val="reference-text"/>
          <w:rFonts w:ascii="Times New Roman" w:hAnsi="Times New Roman" w:cs="Times New Roman"/>
          <w:iCs/>
          <w:sz w:val="24"/>
          <w:szCs w:val="24"/>
        </w:rPr>
        <w:t>simple</w:t>
      </w:r>
      <w:proofErr w:type="spellEnd"/>
      <w:r w:rsidRPr="00AF23EB">
        <w:rPr>
          <w:rStyle w:val="reference-text"/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F23EB">
        <w:rPr>
          <w:rStyle w:val="reference-text"/>
          <w:rFonts w:ascii="Times New Roman" w:hAnsi="Times New Roman" w:cs="Times New Roman"/>
          <w:iCs/>
          <w:sz w:val="24"/>
          <w:szCs w:val="24"/>
        </w:rPr>
        <w:t>ideas</w:t>
      </w:r>
      <w:proofErr w:type="spellEnd"/>
      <w:r w:rsidRPr="00AF23EB">
        <w:rPr>
          <w:rStyle w:val="reference-text"/>
          <w:rFonts w:ascii="Times New Roman" w:hAnsi="Times New Roman" w:cs="Times New Roman"/>
          <w:iCs/>
          <w:sz w:val="24"/>
          <w:szCs w:val="24"/>
        </w:rPr>
        <w:t xml:space="preserve"> on </w:t>
      </w:r>
      <w:proofErr w:type="spellStart"/>
      <w:r w:rsidRPr="00AF23EB">
        <w:rPr>
          <w:rStyle w:val="reference-text"/>
          <w:rFonts w:ascii="Times New Roman" w:hAnsi="Times New Roman" w:cs="Times New Roman"/>
          <w:iCs/>
          <w:sz w:val="24"/>
          <w:szCs w:val="24"/>
        </w:rPr>
        <w:t>presentation</w:t>
      </w:r>
      <w:proofErr w:type="spellEnd"/>
      <w:r w:rsidRPr="00AF23EB">
        <w:rPr>
          <w:rStyle w:val="reference-text"/>
          <w:rFonts w:ascii="Times New Roman" w:hAnsi="Times New Roman" w:cs="Times New Roman"/>
          <w:iCs/>
          <w:sz w:val="24"/>
          <w:szCs w:val="24"/>
        </w:rPr>
        <w:t xml:space="preserve"> design and </w:t>
      </w:r>
      <w:proofErr w:type="spellStart"/>
      <w:r w:rsidRPr="00AF23EB">
        <w:rPr>
          <w:rStyle w:val="reference-text"/>
          <w:rFonts w:ascii="Times New Roman" w:hAnsi="Times New Roman" w:cs="Times New Roman"/>
          <w:iCs/>
          <w:sz w:val="24"/>
          <w:szCs w:val="24"/>
        </w:rPr>
        <w:t>delivery</w:t>
      </w:r>
      <w:proofErr w:type="spellEnd"/>
      <w:r w:rsidRPr="00AF23EB">
        <w:rPr>
          <w:rStyle w:val="reference-text"/>
          <w:rFonts w:ascii="Times New Roman" w:hAnsi="Times New Roman" w:cs="Times New Roman"/>
          <w:sz w:val="24"/>
          <w:szCs w:val="24"/>
        </w:rPr>
        <w:t xml:space="preserve">. 2nd </w:t>
      </w:r>
      <w:proofErr w:type="spellStart"/>
      <w:r w:rsidRPr="00AF23EB">
        <w:rPr>
          <w:rStyle w:val="reference-text"/>
          <w:rFonts w:ascii="Times New Roman" w:hAnsi="Times New Roman" w:cs="Times New Roman"/>
          <w:sz w:val="24"/>
          <w:szCs w:val="24"/>
        </w:rPr>
        <w:t>ed</w:t>
      </w:r>
      <w:proofErr w:type="spellEnd"/>
      <w:r w:rsidRPr="00AF23EB">
        <w:rPr>
          <w:rStyle w:val="reference-text"/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AF23EB">
        <w:rPr>
          <w:rStyle w:val="reference-text"/>
          <w:rFonts w:ascii="Times New Roman" w:hAnsi="Times New Roman" w:cs="Times New Roman"/>
          <w:sz w:val="24"/>
          <w:szCs w:val="24"/>
        </w:rPr>
        <w:t>rev</w:t>
      </w:r>
      <w:proofErr w:type="spellEnd"/>
      <w:r w:rsidRPr="00AF23EB">
        <w:rPr>
          <w:rStyle w:val="reference-text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F23EB">
        <w:rPr>
          <w:rStyle w:val="reference-text"/>
          <w:rFonts w:ascii="Times New Roman" w:hAnsi="Times New Roman" w:cs="Times New Roman"/>
          <w:sz w:val="24"/>
          <w:szCs w:val="24"/>
        </w:rPr>
        <w:t>Berkeley</w:t>
      </w:r>
      <w:proofErr w:type="spellEnd"/>
      <w:r w:rsidRPr="00AF23EB">
        <w:rPr>
          <w:rStyle w:val="reference-text"/>
          <w:rFonts w:ascii="Times New Roman" w:hAnsi="Times New Roman" w:cs="Times New Roman"/>
          <w:sz w:val="24"/>
          <w:szCs w:val="24"/>
        </w:rPr>
        <w:t xml:space="preserve">, CA: New </w:t>
      </w:r>
      <w:proofErr w:type="spellStart"/>
      <w:r w:rsidRPr="00AF23EB">
        <w:rPr>
          <w:rStyle w:val="reference-text"/>
          <w:rFonts w:ascii="Times New Roman" w:hAnsi="Times New Roman" w:cs="Times New Roman"/>
          <w:sz w:val="24"/>
          <w:szCs w:val="24"/>
        </w:rPr>
        <w:t>Riders</w:t>
      </w:r>
      <w:proofErr w:type="spellEnd"/>
      <w:r w:rsidRPr="00AF23EB">
        <w:rPr>
          <w:rStyle w:val="reference-text"/>
          <w:rFonts w:ascii="Times New Roman" w:hAnsi="Times New Roman" w:cs="Times New Roman"/>
          <w:sz w:val="24"/>
          <w:szCs w:val="24"/>
        </w:rPr>
        <w:t xml:space="preserve"> 2012. </w:t>
      </w:r>
      <w:hyperlink r:id="rId32" w:history="1">
        <w:r w:rsidRPr="00AF23E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ISBN 03-218-1198-4</w:t>
        </w:r>
      </w:hyperlink>
      <w:r w:rsidRPr="00AF23EB">
        <w:rPr>
          <w:rStyle w:val="reference-text"/>
          <w:rFonts w:ascii="Times New Roman" w:hAnsi="Times New Roman" w:cs="Times New Roman"/>
          <w:sz w:val="24"/>
          <w:szCs w:val="24"/>
        </w:rPr>
        <w:t>.</w:t>
      </w:r>
    </w:p>
    <w:p w14:paraId="1C381B83" w14:textId="77777777" w:rsidR="00876895" w:rsidRPr="00AF23EB" w:rsidRDefault="00876895" w:rsidP="003A056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3F8D793F" w14:textId="45B3C277" w:rsidR="00E96263" w:rsidRPr="00AF23EB" w:rsidRDefault="00E96263" w:rsidP="003A056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Kontrolní otázky</w:t>
      </w:r>
    </w:p>
    <w:p w14:paraId="61CBC70D" w14:textId="34B6B353" w:rsidR="00E96263" w:rsidRPr="00AF23EB" w:rsidRDefault="00876895" w:rsidP="003A0563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Vysvětli pojem kancelářský program (kancelářské programy) a jejich význam a vliv v odborném prostředí.</w:t>
      </w:r>
    </w:p>
    <w:p w14:paraId="600A3963" w14:textId="6D114698" w:rsidR="00876895" w:rsidRPr="00AF23EB" w:rsidRDefault="00876895" w:rsidP="003A0563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Jaké znáš varianty běžně dostupných </w:t>
      </w:r>
      <w:r w:rsidR="003A0563" w:rsidRPr="00AF23EB">
        <w:rPr>
          <w:rFonts w:ascii="Times New Roman" w:hAnsi="Times New Roman" w:cs="Times New Roman"/>
          <w:sz w:val="24"/>
          <w:szCs w:val="24"/>
          <w:lang w:eastAsia="cs-CZ"/>
        </w:rPr>
        <w:t>prezentačních programů a možnosti jejich využití v odborném prostředí?</w:t>
      </w:r>
    </w:p>
    <w:p w14:paraId="07D13825" w14:textId="095543ED" w:rsidR="00E96263" w:rsidRPr="00AF23EB" w:rsidRDefault="003A0563" w:rsidP="00CA2912">
      <w:pPr>
        <w:pStyle w:val="Bezmezer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Jaký je </w:t>
      </w:r>
      <w:r w:rsidR="00671821" w:rsidRPr="00AF23EB">
        <w:rPr>
          <w:rFonts w:ascii="Times New Roman" w:hAnsi="Times New Roman" w:cs="Times New Roman"/>
          <w:sz w:val="24"/>
          <w:szCs w:val="24"/>
          <w:lang w:eastAsia="cs-CZ"/>
        </w:rPr>
        <w:t>principiální</w:t>
      </w: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rozdíl mezi kvalitativními a kvantitativními znaky statistických dat</w:t>
      </w:r>
      <w:r w:rsidR="00671821"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ve vědecké práci?</w:t>
      </w:r>
    </w:p>
    <w:p w14:paraId="271B8117" w14:textId="77777777" w:rsidR="00671821" w:rsidRPr="00AF23EB" w:rsidRDefault="00671821" w:rsidP="0067182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506A50D" w14:textId="6AF693C0" w:rsidR="00E96263" w:rsidRPr="00AF23EB" w:rsidRDefault="00E96263" w:rsidP="00CA2912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5E9F413F" w14:textId="77777777" w:rsidR="00E96263" w:rsidRPr="00AF23EB" w:rsidRDefault="00E96263" w:rsidP="00E9626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>METODOLOGICKÝ PROSEMINÁŘ</w:t>
      </w:r>
    </w:p>
    <w:p w14:paraId="1E96F73D" w14:textId="65128DD3" w:rsidR="00E96263" w:rsidRPr="00AF23EB" w:rsidRDefault="00E96263" w:rsidP="00E9626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Modul 00</w:t>
      </w:r>
      <w:r w:rsidR="00230C28"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5 = </w:t>
      </w:r>
      <w:r w:rsidR="00230C28" w:rsidRPr="00AF23EB">
        <w:rPr>
          <w:rFonts w:ascii="Times New Roman" w:hAnsi="Times New Roman" w:cs="Times New Roman"/>
          <w:b/>
        </w:rPr>
        <w:t>Typografie a revize textu (sledování změn, korektorské značky)</w:t>
      </w:r>
    </w:p>
    <w:p w14:paraId="2097A179" w14:textId="77777777" w:rsidR="00E96263" w:rsidRPr="00AF23EB" w:rsidRDefault="00E96263" w:rsidP="00E96263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5486936C" w14:textId="7FB5C96F" w:rsidR="00E96263" w:rsidRPr="00AF23EB" w:rsidRDefault="00E96263" w:rsidP="00E96263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Cíl modulu</w:t>
      </w:r>
    </w:p>
    <w:p w14:paraId="49D278B1" w14:textId="73EB9BD4" w:rsidR="00E96263" w:rsidRPr="00AF23EB" w:rsidRDefault="006F4B46" w:rsidP="006F4B4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Modul je určen problematice typografického zpracování odborných textů a jejich revize, konkrétně např. problematice sledování změn a korektorských značek. Studenti budou seznámeni se základními principy korektorské práce a jejím významem v procesu odborné práce.</w:t>
      </w:r>
    </w:p>
    <w:p w14:paraId="6D08F2AA" w14:textId="77777777" w:rsidR="006F4B46" w:rsidRPr="00AF23EB" w:rsidRDefault="006F4B46" w:rsidP="00E96263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A6CEBB4" w14:textId="7BFDB5D6" w:rsidR="00E96263" w:rsidRPr="00AF23EB" w:rsidRDefault="00E96263" w:rsidP="00E96263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Klíčová slova</w:t>
      </w:r>
    </w:p>
    <w:p w14:paraId="2F9B2438" w14:textId="519C392D" w:rsidR="00E96263" w:rsidRPr="00AF23EB" w:rsidRDefault="006F4B46" w:rsidP="006F4B4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Typografická práce – revize odborného textu – sledování změn – korektorská práce – korektorské značky.</w:t>
      </w:r>
    </w:p>
    <w:p w14:paraId="3802D11D" w14:textId="77777777" w:rsidR="006F4B46" w:rsidRPr="00AF23EB" w:rsidRDefault="006F4B46" w:rsidP="00E96263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DC94B49" w14:textId="4F35BF2A" w:rsidR="00E96263" w:rsidRPr="00AF23EB" w:rsidRDefault="00E96263" w:rsidP="00E96263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Struktura modulu a zdroje ke konkrétním tématům</w:t>
      </w:r>
    </w:p>
    <w:p w14:paraId="5C2F0472" w14:textId="77777777" w:rsidR="00B85D75" w:rsidRPr="00AF23EB" w:rsidRDefault="00B85D75" w:rsidP="00B85D75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Typografická práce</w:t>
      </w:r>
    </w:p>
    <w:p w14:paraId="78D2EBD8" w14:textId="3698051F" w:rsidR="00B85D75" w:rsidRPr="00AF23EB" w:rsidRDefault="00306730" w:rsidP="00B85D75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Typografická pravidla. Online, citováno 19. 6. 2018, dostupné z: </w:t>
      </w:r>
      <w:hyperlink r:id="rId33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https://www.pslib.cz/milan.kerslager/Typografick%C3%A1_pravidla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01093EF2" w14:textId="06E756D4" w:rsidR="00B2672B" w:rsidRPr="00AF23EB" w:rsidRDefault="00B2672B" w:rsidP="00B85D75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Naprosté základy typografie. Online, citováno 19. 6. 2018, dostupné z: </w:t>
      </w:r>
      <w:hyperlink r:id="rId34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https://astro.mff.cuni.cz/vyuka/AST031/typografie/typografie.pdf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53DBC541" w14:textId="209A426B" w:rsidR="00306730" w:rsidRPr="00AF23EB" w:rsidRDefault="003C7DF9" w:rsidP="00B85D75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Základy typografie. Online, citováno 19. 6. 2018, dostupné z: </w:t>
      </w:r>
      <w:hyperlink r:id="rId35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https://scribus.cz/zaklady-typografie-sazba-textu-a-stranka/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7787C893" w14:textId="77777777" w:rsidR="003C7DF9" w:rsidRPr="00AF23EB" w:rsidRDefault="003C7DF9" w:rsidP="00B85D75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CDCF4CF" w14:textId="77777777" w:rsidR="00B85D75" w:rsidRPr="00AF23EB" w:rsidRDefault="00B85D75" w:rsidP="00B85D75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Revize odborného textu</w:t>
      </w:r>
    </w:p>
    <w:p w14:paraId="13F41A15" w14:textId="7C302A0F" w:rsidR="00B85D75" w:rsidRPr="00AF23EB" w:rsidRDefault="004B60B4" w:rsidP="00B85D75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Jak psát odborný text. Online, citováno 19. 6. 2018, dostupné z: </w:t>
      </w:r>
      <w:hyperlink r:id="rId36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https://www.enviwiki.cz/wiki/N%C3%A1pov%C4%9Bda:Jak_ps%C3%A1t_odborn%C3%BD_text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6BFFA454" w14:textId="77777777" w:rsidR="004B60B4" w:rsidRPr="00AF23EB" w:rsidRDefault="004B60B4" w:rsidP="00B85D75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5FA5B7A" w14:textId="77777777" w:rsidR="00B85D75" w:rsidRPr="00AF23EB" w:rsidRDefault="00B85D75" w:rsidP="00B85D75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Sledování změn</w:t>
      </w:r>
    </w:p>
    <w:p w14:paraId="3EDD02BA" w14:textId="7D40B18C" w:rsidR="00B85D75" w:rsidRPr="00AF23EB" w:rsidRDefault="00F7418D" w:rsidP="00B85D75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Sledování změn ve Wordu. Online, citováno 19. 6. 2018, dostupné z: </w:t>
      </w:r>
      <w:hyperlink r:id="rId37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https://support.office.com/cs-cz/article/sledov%C3%A1n%C3%AD-zm%C4%9Bn-ve-wordu-197ba630-0f5f-4a8e-9a77-3712475e806a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2596C1B3" w14:textId="77777777" w:rsidR="00F7418D" w:rsidRPr="00AF23EB" w:rsidRDefault="00F7418D" w:rsidP="00B85D75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ECDF780" w14:textId="77777777" w:rsidR="00B85D75" w:rsidRPr="00AF23EB" w:rsidRDefault="00B85D75" w:rsidP="00B85D75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Korektorská práce</w:t>
      </w:r>
    </w:p>
    <w:p w14:paraId="236E1F58" w14:textId="241FD284" w:rsidR="00B85D75" w:rsidRPr="00AF23EB" w:rsidRDefault="00306730" w:rsidP="00B85D75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Jak na korektury v PDF. Online, citováno 19. 6. 2018, dostupné z: </w:t>
      </w:r>
      <w:hyperlink r:id="rId38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http://www.book-design.eu/jak-na-korektury-v-pdf.pdf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01A8F268" w14:textId="0147FEAC" w:rsidR="003C7DF9" w:rsidRPr="00AF23EB" w:rsidRDefault="003C7DF9" w:rsidP="00B85D75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Ukázka korektorské práce beletristického textu. Online, citováno 19. 6. 2018, dostupné z: </w:t>
      </w:r>
      <w:hyperlink r:id="rId39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https://navolnenoze.cz/prezentace/alena-mikulikova/galerie/25766/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04E73BF6" w14:textId="77777777" w:rsidR="00306730" w:rsidRPr="00AF23EB" w:rsidRDefault="00306730" w:rsidP="00B85D75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499F66C" w14:textId="500CB8E2" w:rsidR="00B85D75" w:rsidRPr="00AF23EB" w:rsidRDefault="00B85D75" w:rsidP="00B85D75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Korektorské značky</w:t>
      </w:r>
    </w:p>
    <w:p w14:paraId="5E5A32A4" w14:textId="3815D946" w:rsidR="00E96263" w:rsidRPr="00AF23EB" w:rsidRDefault="00306730" w:rsidP="00E96263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Korektury a korekturní znaménka. Online, citováno 19. 6. 2018, dostupné z: </w:t>
      </w:r>
      <w:hyperlink r:id="rId40" w:history="1">
        <w:r w:rsidR="004B60B4"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http://www.typo.cz/wp-content/uploads/2009/09/korektorske-znacky.pdf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0DE3D6EB" w14:textId="08B8290C" w:rsidR="007857D6" w:rsidRPr="00AF23EB" w:rsidRDefault="007857D6" w:rsidP="00E96263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Korekturní znaménka a jejich použití. Online, citováno 19. 6. 2018, dostupné z: </w:t>
      </w:r>
      <w:hyperlink r:id="rId41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http://uprav.ff.cuni.cz/testdrupal/uprav/?q=system/files/Sazba-korektura.pdf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377DBED8" w14:textId="77777777" w:rsidR="00306730" w:rsidRPr="00AF23EB" w:rsidRDefault="00306730" w:rsidP="00E96263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555B8FC" w14:textId="5BF381CD" w:rsidR="00E96263" w:rsidRPr="00AF23EB" w:rsidRDefault="00E96263" w:rsidP="00E96263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Kontrolní otázky</w:t>
      </w:r>
    </w:p>
    <w:p w14:paraId="04A67B9C" w14:textId="0C1C8C17" w:rsidR="00E96263" w:rsidRPr="00AF23EB" w:rsidRDefault="00251930" w:rsidP="003C7DF9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Jaká jsou základní pravidla revize odborného textu a které osoby se na ní obvykle podílejí?</w:t>
      </w:r>
    </w:p>
    <w:p w14:paraId="20B99BEB" w14:textId="302D3E87" w:rsidR="003C7DF9" w:rsidRPr="00AF23EB" w:rsidRDefault="00251930" w:rsidP="003C7DF9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Jakou roli hraje ve vědecké práci při tvorbě odborného textu užívání funkce sledování změn v textovém editoru Word?</w:t>
      </w:r>
    </w:p>
    <w:p w14:paraId="096DE04A" w14:textId="0FB9ED02" w:rsidR="00E96263" w:rsidRPr="00AF23EB" w:rsidRDefault="00B6686C" w:rsidP="00CA2912">
      <w:pPr>
        <w:pStyle w:val="Bezmezer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Jaká znáš elementární typografická pravidla a jaké jsou jejich zdroje?</w:t>
      </w:r>
    </w:p>
    <w:p w14:paraId="6CD9E9FE" w14:textId="77777777" w:rsidR="00E96263" w:rsidRPr="00AF23EB" w:rsidRDefault="00E96263" w:rsidP="007857D6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>METODOLOGICKÝ PROSEMINÁŘ</w:t>
      </w:r>
    </w:p>
    <w:p w14:paraId="7EF2A390" w14:textId="00548E85" w:rsidR="00E96263" w:rsidRPr="00AF23EB" w:rsidRDefault="00E96263" w:rsidP="00E9626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Modul 00</w:t>
      </w:r>
      <w:r w:rsidR="0028597E"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6 = Formální úprava odborného textu</w:t>
      </w:r>
    </w:p>
    <w:p w14:paraId="3D79D9E7" w14:textId="77777777" w:rsidR="00E96263" w:rsidRPr="00AF23EB" w:rsidRDefault="00E96263" w:rsidP="00E96263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39D539D" w14:textId="784550FD" w:rsidR="00E96263" w:rsidRPr="00AF23EB" w:rsidRDefault="00E96263" w:rsidP="001F26F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Cíl modulu</w:t>
      </w:r>
    </w:p>
    <w:p w14:paraId="259D88B3" w14:textId="045645CA" w:rsidR="00E96263" w:rsidRPr="00AF23EB" w:rsidRDefault="001F26F3" w:rsidP="001F26F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Předmětem modulu jsou základní pravidla formální úpravy odborného textu. Pozornost bude adresována jak strategii psaní a struktury odborného textu, tak základním pravidlům formální úpravy. V rámci modulu bude otevřena i otázka a význam textových šablon v procesu tvorby odborného textu.</w:t>
      </w:r>
    </w:p>
    <w:p w14:paraId="3FBE2409" w14:textId="77777777" w:rsidR="001F26F3" w:rsidRPr="00AF23EB" w:rsidRDefault="001F26F3" w:rsidP="001F26F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7920CA0" w14:textId="1640ED01" w:rsidR="00E96263" w:rsidRPr="00AF23EB" w:rsidRDefault="00E96263" w:rsidP="001F26F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Klíčová slova</w:t>
      </w:r>
    </w:p>
    <w:p w14:paraId="28FB288C" w14:textId="50C84A93" w:rsidR="00E96263" w:rsidRPr="00AF23EB" w:rsidRDefault="001F26F3" w:rsidP="001F26F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Odborný text </w:t>
      </w:r>
      <w:r w:rsidR="003471FD" w:rsidRPr="00AF23EB">
        <w:rPr>
          <w:rFonts w:ascii="Times New Roman" w:hAnsi="Times New Roman" w:cs="Times New Roman"/>
          <w:sz w:val="24"/>
          <w:szCs w:val="24"/>
          <w:lang w:eastAsia="cs-CZ"/>
        </w:rPr>
        <w:t>–</w:t>
      </w: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="003471FD" w:rsidRPr="00AF23EB">
        <w:rPr>
          <w:rFonts w:ascii="Times New Roman" w:hAnsi="Times New Roman" w:cs="Times New Roman"/>
          <w:sz w:val="24"/>
          <w:szCs w:val="24"/>
          <w:lang w:eastAsia="cs-CZ"/>
        </w:rPr>
        <w:t>principy psaní odborného textu – formální úprava odborného textu – textové šablony.</w:t>
      </w:r>
    </w:p>
    <w:p w14:paraId="3013EFFD" w14:textId="77777777" w:rsidR="001F26F3" w:rsidRPr="00AF23EB" w:rsidRDefault="001F26F3" w:rsidP="001F26F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4EE31EBB" w14:textId="6CB844AA" w:rsidR="00A9669A" w:rsidRPr="00AF23EB" w:rsidRDefault="00E96263" w:rsidP="001F26F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Struktura modulu a zdroje ke konkrétním tématům</w:t>
      </w:r>
    </w:p>
    <w:p w14:paraId="742F2E2F" w14:textId="19DB29BB" w:rsidR="001F26F3" w:rsidRPr="00AF23EB" w:rsidRDefault="001F26F3" w:rsidP="001F26F3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Základní principy tvorby odborného textu</w:t>
      </w:r>
    </w:p>
    <w:p w14:paraId="68EF00B2" w14:textId="77777777" w:rsidR="00AF23EB" w:rsidRPr="00AF23EB" w:rsidRDefault="00AF23EB" w:rsidP="001F26F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23EB">
        <w:rPr>
          <w:rFonts w:ascii="Times New Roman" w:hAnsi="Times New Roman" w:cs="Times New Roman"/>
          <w:sz w:val="24"/>
          <w:szCs w:val="24"/>
        </w:rPr>
        <w:t>Germano</w:t>
      </w:r>
      <w:proofErr w:type="spellEnd"/>
      <w:r w:rsidRPr="00AF23EB">
        <w:rPr>
          <w:rFonts w:ascii="Times New Roman" w:hAnsi="Times New Roman" w:cs="Times New Roman"/>
          <w:sz w:val="24"/>
          <w:szCs w:val="24"/>
        </w:rPr>
        <w:t xml:space="preserve">, William P.: </w:t>
      </w:r>
      <w:proofErr w:type="spellStart"/>
      <w:r w:rsidRPr="00AF23EB">
        <w:rPr>
          <w:rFonts w:ascii="Times New Roman" w:hAnsi="Times New Roman" w:cs="Times New Roman"/>
          <w:iCs/>
          <w:sz w:val="24"/>
          <w:szCs w:val="24"/>
        </w:rPr>
        <w:t>From</w:t>
      </w:r>
      <w:proofErr w:type="spellEnd"/>
      <w:r w:rsidRPr="00AF23EB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AF23EB">
        <w:rPr>
          <w:rFonts w:ascii="Times New Roman" w:hAnsi="Times New Roman" w:cs="Times New Roman"/>
          <w:iCs/>
          <w:sz w:val="24"/>
          <w:szCs w:val="24"/>
        </w:rPr>
        <w:t>dissertation</w:t>
      </w:r>
      <w:proofErr w:type="spellEnd"/>
      <w:r w:rsidRPr="00AF23EB">
        <w:rPr>
          <w:rFonts w:ascii="Times New Roman" w:hAnsi="Times New Roman" w:cs="Times New Roman"/>
          <w:iCs/>
          <w:sz w:val="24"/>
          <w:szCs w:val="24"/>
        </w:rPr>
        <w:t xml:space="preserve"> to </w:t>
      </w:r>
      <w:proofErr w:type="spellStart"/>
      <w:r w:rsidRPr="00AF23EB">
        <w:rPr>
          <w:rFonts w:ascii="Times New Roman" w:hAnsi="Times New Roman" w:cs="Times New Roman"/>
          <w:iCs/>
          <w:sz w:val="24"/>
          <w:szCs w:val="24"/>
        </w:rPr>
        <w:t>book</w:t>
      </w:r>
      <w:proofErr w:type="spellEnd"/>
      <w:r w:rsidRPr="00AF23EB">
        <w:rPr>
          <w:rFonts w:ascii="Times New Roman" w:hAnsi="Times New Roman" w:cs="Times New Roman"/>
          <w:sz w:val="24"/>
          <w:szCs w:val="24"/>
        </w:rPr>
        <w:t xml:space="preserve">. Chicago: University </w:t>
      </w:r>
      <w:proofErr w:type="spellStart"/>
      <w:r w:rsidRPr="00AF23EB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AF23EB">
        <w:rPr>
          <w:rFonts w:ascii="Times New Roman" w:hAnsi="Times New Roman" w:cs="Times New Roman"/>
          <w:sz w:val="24"/>
          <w:szCs w:val="24"/>
        </w:rPr>
        <w:t xml:space="preserve"> Chicago </w:t>
      </w:r>
      <w:proofErr w:type="spellStart"/>
      <w:r w:rsidRPr="00AF23EB">
        <w:rPr>
          <w:rFonts w:ascii="Times New Roman" w:hAnsi="Times New Roman" w:cs="Times New Roman"/>
          <w:sz w:val="24"/>
          <w:szCs w:val="24"/>
        </w:rPr>
        <w:t>Press</w:t>
      </w:r>
      <w:proofErr w:type="spellEnd"/>
      <w:r w:rsidRPr="00AF23EB">
        <w:rPr>
          <w:rFonts w:ascii="Times New Roman" w:hAnsi="Times New Roman" w:cs="Times New Roman"/>
          <w:sz w:val="24"/>
          <w:szCs w:val="24"/>
        </w:rPr>
        <w:t xml:space="preserve"> 2005. ISBN 0-226-28845-5.</w:t>
      </w:r>
    </w:p>
    <w:p w14:paraId="33FAA586" w14:textId="77777777" w:rsidR="00AF23EB" w:rsidRPr="00AF23EB" w:rsidRDefault="00AF23EB" w:rsidP="001F26F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 w:rsidRPr="00AF23EB">
        <w:rPr>
          <w:rFonts w:ascii="Times New Roman" w:hAnsi="Times New Roman" w:cs="Times New Roman"/>
          <w:sz w:val="24"/>
          <w:szCs w:val="24"/>
          <w:lang w:eastAsia="cs-CZ"/>
        </w:rPr>
        <w:t>Jarabinský</w:t>
      </w:r>
      <w:proofErr w:type="spellEnd"/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, Ivan: Strategie psaní a struktura odborného textu. Online, citováno 16. 6. 2018, dostupné: </w:t>
      </w:r>
      <w:hyperlink r:id="rId42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https://is.muni.cz/el/1423/podzim2015/POL284/um/Seminar_2_sk.2_Strategie_psani_a_struktura_odborneho_textu.pdf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31ACDEFF" w14:textId="77777777" w:rsidR="00AF23EB" w:rsidRPr="00AF23EB" w:rsidRDefault="00AF23EB" w:rsidP="001F26F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23EB">
        <w:rPr>
          <w:rFonts w:ascii="Times New Roman" w:hAnsi="Times New Roman" w:cs="Times New Roman"/>
          <w:sz w:val="24"/>
          <w:szCs w:val="24"/>
        </w:rPr>
        <w:t>Katuščák</w:t>
      </w:r>
      <w:proofErr w:type="spellEnd"/>
      <w:r w:rsidRPr="00AF23EB">
        <w:rPr>
          <w:rFonts w:ascii="Times New Roman" w:hAnsi="Times New Roman" w:cs="Times New Roman"/>
          <w:sz w:val="24"/>
          <w:szCs w:val="24"/>
        </w:rPr>
        <w:t xml:space="preserve">, Dušan – </w:t>
      </w:r>
      <w:proofErr w:type="spellStart"/>
      <w:r w:rsidRPr="00AF23EB">
        <w:rPr>
          <w:rFonts w:ascii="Times New Roman" w:hAnsi="Times New Roman" w:cs="Times New Roman"/>
          <w:sz w:val="24"/>
          <w:szCs w:val="24"/>
        </w:rPr>
        <w:t>Drobíková</w:t>
      </w:r>
      <w:proofErr w:type="spellEnd"/>
      <w:r w:rsidRPr="00AF23EB">
        <w:rPr>
          <w:rFonts w:ascii="Times New Roman" w:hAnsi="Times New Roman" w:cs="Times New Roman"/>
          <w:sz w:val="24"/>
          <w:szCs w:val="24"/>
        </w:rPr>
        <w:t>, Barbora – Papík, Richard: Jak psát závěrečné a kvalifikační práce. Nitra: Enigma 2008. ISBN 978-808-9132-706.</w:t>
      </w:r>
    </w:p>
    <w:p w14:paraId="4FF3A3E5" w14:textId="77777777" w:rsidR="00AF23EB" w:rsidRPr="00AF23EB" w:rsidRDefault="00AF23EB" w:rsidP="001F26F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 w:rsidRPr="00AF23EB">
        <w:rPr>
          <w:rFonts w:ascii="Times New Roman" w:hAnsi="Times New Roman" w:cs="Times New Roman"/>
          <w:sz w:val="24"/>
          <w:szCs w:val="24"/>
          <w:lang w:eastAsia="cs-CZ"/>
        </w:rPr>
        <w:t>Pistorius</w:t>
      </w:r>
      <w:proofErr w:type="spellEnd"/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, Vladimír: Jak se dělá kniha: příručka pro nakladatele. </w:t>
      </w:r>
      <w:proofErr w:type="spellStart"/>
      <w:r w:rsidRPr="00AF23EB">
        <w:rPr>
          <w:rFonts w:ascii="Times New Roman" w:hAnsi="Times New Roman" w:cs="Times New Roman"/>
          <w:sz w:val="24"/>
          <w:szCs w:val="24"/>
          <w:lang w:eastAsia="cs-CZ"/>
        </w:rPr>
        <w:t>Pistorius</w:t>
      </w:r>
      <w:proofErr w:type="spellEnd"/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&amp; Olšanská 2011. ISBN 978-80-870535-0-8.</w:t>
      </w:r>
    </w:p>
    <w:p w14:paraId="49B14140" w14:textId="77777777" w:rsidR="00A9669A" w:rsidRPr="00AF23EB" w:rsidRDefault="00A9669A" w:rsidP="001F26F3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</w:p>
    <w:p w14:paraId="01F1B294" w14:textId="2C287967" w:rsidR="00A9669A" w:rsidRPr="00AF23EB" w:rsidRDefault="00A9669A" w:rsidP="001F26F3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Formální úprava odborného textu (struktura a rozsah odborného textu</w:t>
      </w:r>
      <w:r w:rsidR="001F26F3"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)</w:t>
      </w:r>
    </w:p>
    <w:p w14:paraId="74B2D949" w14:textId="77777777" w:rsidR="00AF23EB" w:rsidRPr="00AF23EB" w:rsidRDefault="00AF23EB" w:rsidP="001F26F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Cs/>
          <w:kern w:val="36"/>
          <w:sz w:val="24"/>
          <w:szCs w:val="24"/>
        </w:rPr>
        <w:t>Metodické pokyny – doporučená formální úprava závěrečné kvalifikační práce. Online, citováno 14. 6. 2018, dostupné z:</w:t>
      </w: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hyperlink r:id="rId43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https://www.ff.cuni.cz/studium/bakalarske-a-magisterske-studium/statni-zaverecne-zkousky/zaverecne-prace/metodicke-pokyny-doporucena-formalni-uprava-zaverecne-kvalifikacni-prace/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0C46C859" w14:textId="77777777" w:rsidR="00AF23EB" w:rsidRPr="00AF23EB" w:rsidRDefault="00AF23EB" w:rsidP="001F26F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Metodické pokyny pro zpracování diplomových prací (třetí upravené vydání). Online, citováno 14. 6. 2018, dostupné z: </w:t>
      </w:r>
      <w:hyperlink r:id="rId44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http://it.pedf.cuni.cz/metodika/index.php?kap=3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31C70556" w14:textId="77777777" w:rsidR="00A9669A" w:rsidRPr="00AF23EB" w:rsidRDefault="00A9669A" w:rsidP="001F26F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3B24817E" w14:textId="77777777" w:rsidR="00A9669A" w:rsidRPr="00AF23EB" w:rsidRDefault="00A9669A" w:rsidP="001F26F3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Šablony</w:t>
      </w:r>
    </w:p>
    <w:p w14:paraId="65CEB745" w14:textId="77777777" w:rsidR="00AF23EB" w:rsidRPr="00AF23EB" w:rsidRDefault="00AF23EB" w:rsidP="003471FD">
      <w:pPr>
        <w:rPr>
          <w:sz w:val="24"/>
          <w:szCs w:val="24"/>
        </w:rPr>
      </w:pPr>
      <w:r w:rsidRPr="003471FD">
        <w:rPr>
          <w:sz w:val="24"/>
          <w:szCs w:val="24"/>
        </w:rPr>
        <w:t>Převod textu z jiného dokumentu, práce se šablonami</w:t>
      </w:r>
      <w:r w:rsidRPr="00AF23EB">
        <w:rPr>
          <w:sz w:val="24"/>
          <w:szCs w:val="24"/>
        </w:rPr>
        <w:t xml:space="preserve">. Online, citováno 20. 6. 2018, dostupné z: </w:t>
      </w:r>
      <w:hyperlink r:id="rId45" w:history="1">
        <w:r w:rsidRPr="00AF23EB">
          <w:rPr>
            <w:rStyle w:val="Hypertextovodkaz"/>
            <w:sz w:val="24"/>
            <w:szCs w:val="24"/>
          </w:rPr>
          <w:t>http://elearning.slu.cz/file.php/14/Word_XP/Priklady/zadani-wordxp-03_21.pdf</w:t>
        </w:r>
      </w:hyperlink>
      <w:r w:rsidRPr="00AF23EB">
        <w:rPr>
          <w:sz w:val="24"/>
          <w:szCs w:val="24"/>
        </w:rPr>
        <w:t>.</w:t>
      </w:r>
    </w:p>
    <w:p w14:paraId="4659C71B" w14:textId="77777777" w:rsidR="00AF23EB" w:rsidRPr="00AF23EB" w:rsidRDefault="00AF23EB" w:rsidP="001F26F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Styly a šablony. Online, citováno 20. 6. 2018, dostupné z: </w:t>
      </w:r>
      <w:hyperlink r:id="rId46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http://www.fsps.muni.cz/impact/download/word-2010-styly.pdf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7D382601" w14:textId="77777777" w:rsidR="00AF23EB" w:rsidRPr="00AF23EB" w:rsidRDefault="00AF23EB" w:rsidP="003471FD">
      <w:pPr>
        <w:jc w:val="both"/>
        <w:rPr>
          <w:sz w:val="24"/>
          <w:szCs w:val="24"/>
        </w:rPr>
      </w:pPr>
      <w:r w:rsidRPr="00AF23EB">
        <w:rPr>
          <w:sz w:val="24"/>
          <w:szCs w:val="24"/>
        </w:rPr>
        <w:t xml:space="preserve">Textový editor (vkládání dalších objektů do textu a jejich vlastnosti, textové tabulky, šablony). Online, citováno 20. 6. 2018, dostupné z: </w:t>
      </w:r>
      <w:hyperlink r:id="rId47" w:history="1">
        <w:r w:rsidRPr="00AF23EB">
          <w:rPr>
            <w:rStyle w:val="Hypertextovodkaz"/>
            <w:sz w:val="24"/>
            <w:szCs w:val="24"/>
          </w:rPr>
          <w:t>http://slideplayer.cz/slide/3144631/</w:t>
        </w:r>
      </w:hyperlink>
      <w:r w:rsidRPr="00AF23EB">
        <w:rPr>
          <w:sz w:val="24"/>
          <w:szCs w:val="24"/>
        </w:rPr>
        <w:t>.</w:t>
      </w:r>
    </w:p>
    <w:p w14:paraId="6E16F457" w14:textId="77777777" w:rsidR="00AF23EB" w:rsidRPr="00AF23EB" w:rsidRDefault="00AF23EB" w:rsidP="001F26F3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Tvorba textové šablony T4. Online, citováno 20. 6. 2018, dostupné z: </w:t>
      </w:r>
      <w:hyperlink r:id="rId48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https://msdn.microsoft.com/cs-cz/library/bb126478.aspx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0997B5AA" w14:textId="77777777" w:rsidR="001F26F3" w:rsidRPr="00AF23EB" w:rsidRDefault="001F26F3" w:rsidP="001F26F3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0C56BAA3" w14:textId="7CC0062F" w:rsidR="00E96263" w:rsidRPr="00AF23EB" w:rsidRDefault="00E96263" w:rsidP="001F26F3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Kontrolní otázky</w:t>
      </w:r>
    </w:p>
    <w:p w14:paraId="24A4A35D" w14:textId="17F490CB" w:rsidR="003471FD" w:rsidRPr="00AF23EB" w:rsidRDefault="003471FD" w:rsidP="001F26F3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Vyjmenuj alespoň základní pravidla formální úpravy odborných textů, zvláště kvalifikačních prací.</w:t>
      </w:r>
    </w:p>
    <w:p w14:paraId="1C636B2E" w14:textId="16439949" w:rsidR="003471FD" w:rsidRPr="00AF23EB" w:rsidRDefault="003471FD" w:rsidP="001F26F3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Co jsou to textové šablony a jaká je jejich role v procesu tvorby odborného textu?</w:t>
      </w:r>
    </w:p>
    <w:p w14:paraId="1C69503C" w14:textId="03226A06" w:rsidR="00E96263" w:rsidRPr="00AF23EB" w:rsidRDefault="003471FD" w:rsidP="00CA2912">
      <w:pPr>
        <w:pStyle w:val="Bezmezer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Jaké jsou podmínky převodu textu z jiného dokumentu při současném použití textových šablon?</w:t>
      </w:r>
    </w:p>
    <w:p w14:paraId="5E57903E" w14:textId="77777777" w:rsidR="00E96263" w:rsidRPr="00AF23EB" w:rsidRDefault="00E96263" w:rsidP="00AF23E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>METODOLOGICKÝ PROSEMINÁŘ</w:t>
      </w:r>
    </w:p>
    <w:p w14:paraId="604575DC" w14:textId="70ED9B2F" w:rsidR="00E96263" w:rsidRPr="00AF23EB" w:rsidRDefault="00E96263" w:rsidP="00E9626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Modul 00</w:t>
      </w:r>
      <w:r w:rsidR="0028597E"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7</w:t>
      </w: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=</w:t>
      </w:r>
      <w:r w:rsidR="0028597E"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751CEB">
        <w:rPr>
          <w:rFonts w:ascii="Times New Roman" w:hAnsi="Times New Roman" w:cs="Times New Roman"/>
          <w:b/>
          <w:sz w:val="24"/>
          <w:szCs w:val="24"/>
        </w:rPr>
        <w:t>S</w:t>
      </w:r>
      <w:r w:rsidR="0028597E" w:rsidRPr="00AF23EB">
        <w:rPr>
          <w:rFonts w:ascii="Times New Roman" w:hAnsi="Times New Roman" w:cs="Times New Roman"/>
          <w:b/>
          <w:sz w:val="24"/>
          <w:szCs w:val="24"/>
        </w:rPr>
        <w:t>tandardní informační zdroje: encyklopedie, periodika, knihovny, meziknihovní výpůjční služba, elektronické zdroje</w:t>
      </w:r>
    </w:p>
    <w:p w14:paraId="63C762DE" w14:textId="77777777" w:rsidR="00E96263" w:rsidRPr="00AF23EB" w:rsidRDefault="00E96263" w:rsidP="00E96263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2F1703EB" w14:textId="0D5D4607" w:rsidR="00E96263" w:rsidRPr="00AF23EB" w:rsidRDefault="00E96263" w:rsidP="00E96263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Cíl modulu</w:t>
      </w:r>
    </w:p>
    <w:p w14:paraId="4E543A28" w14:textId="0FD0ACA3" w:rsidR="004A4EAA" w:rsidRPr="00AF23EB" w:rsidRDefault="004A4EAA" w:rsidP="004A4EAA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Modul je adresován problematice standardních zdrojů vědeckých informací, konkrétně tištěný</w:t>
      </w:r>
      <w:r w:rsidR="00C919AF" w:rsidRPr="00AF23EB">
        <w:rPr>
          <w:rFonts w:ascii="Times New Roman" w:hAnsi="Times New Roman" w:cs="Times New Roman"/>
          <w:sz w:val="24"/>
          <w:szCs w:val="24"/>
          <w:lang w:eastAsia="cs-CZ"/>
        </w:rPr>
        <w:t>ch</w:t>
      </w: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a elektronický</w:t>
      </w:r>
      <w:r w:rsidR="00C919AF" w:rsidRPr="00AF23EB">
        <w:rPr>
          <w:rFonts w:ascii="Times New Roman" w:hAnsi="Times New Roman" w:cs="Times New Roman"/>
          <w:sz w:val="24"/>
          <w:szCs w:val="24"/>
          <w:lang w:eastAsia="cs-CZ"/>
        </w:rPr>
        <w:t>ch</w:t>
      </w: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encyklopedií, odborný</w:t>
      </w:r>
      <w:r w:rsidR="00C919AF" w:rsidRPr="00AF23EB">
        <w:rPr>
          <w:rFonts w:ascii="Times New Roman" w:hAnsi="Times New Roman" w:cs="Times New Roman"/>
          <w:sz w:val="24"/>
          <w:szCs w:val="24"/>
          <w:lang w:eastAsia="cs-CZ"/>
        </w:rPr>
        <w:t>ch</w:t>
      </w: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periodik, knihov</w:t>
      </w:r>
      <w:r w:rsidR="00C919AF" w:rsidRPr="00AF23EB">
        <w:rPr>
          <w:rFonts w:ascii="Times New Roman" w:hAnsi="Times New Roman" w:cs="Times New Roman"/>
          <w:sz w:val="24"/>
          <w:szCs w:val="24"/>
          <w:lang w:eastAsia="cs-CZ"/>
        </w:rPr>
        <w:t>en</w:t>
      </w: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, </w:t>
      </w:r>
      <w:r w:rsidR="00C919AF"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(mezinárodní) </w:t>
      </w:r>
      <w:r w:rsidRPr="00AF23EB">
        <w:rPr>
          <w:rFonts w:ascii="Times New Roman" w:hAnsi="Times New Roman" w:cs="Times New Roman"/>
          <w:sz w:val="24"/>
          <w:szCs w:val="24"/>
          <w:lang w:eastAsia="cs-CZ"/>
        </w:rPr>
        <w:t>meziknihovní výpůjční služby a elektronických zdrojů informací.</w:t>
      </w:r>
      <w:r w:rsidR="00C919AF"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Adekvátní pozornost bude rovněž věnována specifické problematice anotovaných bibliografií a webových anotačních systémů.</w:t>
      </w:r>
    </w:p>
    <w:p w14:paraId="20FE2AAF" w14:textId="77777777" w:rsidR="00E96263" w:rsidRPr="00AF23EB" w:rsidRDefault="00E96263" w:rsidP="00E96263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51B84D05" w14:textId="4DF54468" w:rsidR="00E96263" w:rsidRPr="00AF23EB" w:rsidRDefault="00E96263" w:rsidP="00E96263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Klíčová slova</w:t>
      </w:r>
    </w:p>
    <w:p w14:paraId="266FA3AB" w14:textId="5CB507AD" w:rsidR="00E96263" w:rsidRPr="00AF23EB" w:rsidRDefault="004A4EAA" w:rsidP="00E96263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Encyklopedie – odborná periodika – knihovny – m</w:t>
      </w:r>
      <w:r w:rsidR="00456466" w:rsidRPr="00AF23EB">
        <w:rPr>
          <w:rFonts w:ascii="Times New Roman" w:hAnsi="Times New Roman" w:cs="Times New Roman"/>
          <w:sz w:val="24"/>
          <w:szCs w:val="24"/>
          <w:lang w:eastAsia="cs-CZ"/>
        </w:rPr>
        <w:t>eziknihovní výpůjční služba –</w:t>
      </w: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elektronické zdroje informací.</w:t>
      </w:r>
    </w:p>
    <w:p w14:paraId="0464B4A6" w14:textId="77777777" w:rsidR="00456466" w:rsidRPr="00AF23EB" w:rsidRDefault="00456466" w:rsidP="00E96263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3E68B59" w14:textId="48687EB2" w:rsidR="00E96263" w:rsidRPr="00AF23EB" w:rsidRDefault="00E96263" w:rsidP="00E96263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Struktura modulu a zdroje ke konkrétním tématům</w:t>
      </w:r>
    </w:p>
    <w:p w14:paraId="14CC22AF" w14:textId="77777777" w:rsidR="00D7710D" w:rsidRPr="00AF23EB" w:rsidRDefault="00D7710D" w:rsidP="00D7710D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Základní bibliografické údaje</w:t>
      </w:r>
    </w:p>
    <w:p w14:paraId="765B59EE" w14:textId="041B4C71" w:rsidR="00D7710D" w:rsidRPr="00AF23EB" w:rsidRDefault="00D7710D" w:rsidP="00D7710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Základní bibliografické údaje. Online, citováno 14. 6. 2018, dostupné z: </w:t>
      </w:r>
      <w:hyperlink r:id="rId49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https://www.nkp.cz/sluzby/zakl-bibl-udaje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26503576" w14:textId="0EF15574" w:rsidR="00AC3873" w:rsidRPr="00AF23EB" w:rsidRDefault="00AC3873" w:rsidP="00D7710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</w:rPr>
        <w:t xml:space="preserve">Jak citovat a zaznamenávat bibliografické údaje. </w:t>
      </w: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Online, citováno 14. 6. 2018, dostupné z: </w:t>
      </w:r>
      <w:hyperlink r:id="rId50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https://is.muni.cz/el/1441/podzim2015/FJBP_LI3S/01_Citace_KFJ.pdf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2995EECE" w14:textId="77777777" w:rsidR="00D7710D" w:rsidRPr="00AF23EB" w:rsidRDefault="00D7710D" w:rsidP="00D7710D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</w:p>
    <w:p w14:paraId="77F72BAD" w14:textId="77777777" w:rsidR="00D7710D" w:rsidRPr="00AF23EB" w:rsidRDefault="00D7710D" w:rsidP="00D7710D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Bibliografické pomůcky a databáze (anotovaná bibliografie – webové anotační systémy)</w:t>
      </w:r>
    </w:p>
    <w:p w14:paraId="605379B1" w14:textId="68D3E254" w:rsidR="00D7710D" w:rsidRPr="00AF23EB" w:rsidRDefault="00D7710D" w:rsidP="00D7710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Bibliografie dějin českých zemí. Online, citováno 14. 6. 2018, dostupné z: </w:t>
      </w:r>
      <w:hyperlink r:id="rId51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https://biblio.hiu.cas.cz/?locale=cs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7C35E7F7" w14:textId="531DAD38" w:rsidR="00AC3873" w:rsidRPr="00AF23EB" w:rsidRDefault="00AC3873" w:rsidP="00D7710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České oborové bibliografie přístupné na internetu. Online, citováno 19. 6. 2018, dostupné z: </w:t>
      </w:r>
      <w:hyperlink r:id="rId52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https://www.nkp.cz/sluzby/bb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3A792AA7" w14:textId="55661A57" w:rsidR="009D6C5A" w:rsidRPr="00AF23EB" w:rsidRDefault="009D6C5A" w:rsidP="00D7710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90D54FF" w14:textId="65527B4B" w:rsidR="009D6C5A" w:rsidRPr="00AF23EB" w:rsidRDefault="009D6C5A" w:rsidP="00D7710D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Elektronické slovníky a zdroje</w:t>
      </w:r>
    </w:p>
    <w:p w14:paraId="2850E0C3" w14:textId="470607EC" w:rsidR="009D6C5A" w:rsidRPr="00AF23EB" w:rsidRDefault="009D6C5A" w:rsidP="00D7710D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Elektronické slovníky a zdroje. Online, citováno 19. 6. 2018, dostupné z: </w:t>
      </w:r>
      <w:hyperlink r:id="rId53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http://www.ujc.cas.cz/elektronicke-slovniky-a-zdroje/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5B28849C" w14:textId="77777777" w:rsidR="00D7710D" w:rsidRPr="00AF23EB" w:rsidRDefault="00D7710D" w:rsidP="00456466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</w:p>
    <w:p w14:paraId="565FAED2" w14:textId="7D70603A" w:rsidR="00456466" w:rsidRPr="00AF23EB" w:rsidRDefault="00456466" w:rsidP="00456466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Meziknihovní výpůjční služba (podstata meziknihovní výpůjční služby – legislativní opatření – proces objednávání prostřednictvím meziknihovní výpůjční služby – mezinárodní meziknihovní výpůjční služba) </w:t>
      </w:r>
    </w:p>
    <w:p w14:paraId="75465183" w14:textId="77777777" w:rsidR="00D7710D" w:rsidRPr="00AF23EB" w:rsidRDefault="00D7710D" w:rsidP="00456466">
      <w:pPr>
        <w:jc w:val="both"/>
        <w:rPr>
          <w:sz w:val="24"/>
          <w:szCs w:val="24"/>
        </w:rPr>
      </w:pPr>
      <w:r w:rsidRPr="00AF23EB">
        <w:rPr>
          <w:sz w:val="24"/>
          <w:szCs w:val="24"/>
        </w:rPr>
        <w:t xml:space="preserve">Meziknihovní služby pro zahraniční knihovny. Online, citováno 14. 6. 2018, dostupné z: </w:t>
      </w:r>
      <w:hyperlink r:id="rId54" w:history="1">
        <w:r w:rsidRPr="00AF23EB">
          <w:rPr>
            <w:rStyle w:val="Hypertextovodkaz"/>
            <w:sz w:val="24"/>
            <w:szCs w:val="24"/>
          </w:rPr>
          <w:t>https://www.lib.cas.cz/sluzby/meziknihovni-sluzby/meziknihovni-sluzby-pro-zahranicni-knihovny/</w:t>
        </w:r>
      </w:hyperlink>
      <w:r w:rsidRPr="00AF23EB">
        <w:rPr>
          <w:sz w:val="24"/>
          <w:szCs w:val="24"/>
        </w:rPr>
        <w:t>.</w:t>
      </w:r>
    </w:p>
    <w:p w14:paraId="25B1F4A5" w14:textId="77777777" w:rsidR="00D7710D" w:rsidRPr="00AF23EB" w:rsidRDefault="00D7710D" w:rsidP="00456466">
      <w:pPr>
        <w:jc w:val="both"/>
        <w:rPr>
          <w:sz w:val="24"/>
          <w:szCs w:val="24"/>
        </w:rPr>
      </w:pPr>
      <w:proofErr w:type="spellStart"/>
      <w:r w:rsidRPr="00AF23EB">
        <w:rPr>
          <w:sz w:val="24"/>
          <w:szCs w:val="24"/>
        </w:rPr>
        <w:t>Prochásková</w:t>
      </w:r>
      <w:proofErr w:type="spellEnd"/>
      <w:r w:rsidRPr="00AF23EB">
        <w:rPr>
          <w:sz w:val="24"/>
          <w:szCs w:val="24"/>
        </w:rPr>
        <w:t>, Iva. Veřejné informační služby – pohled vysokoškolské knihovny. In Knihovny současnosti´97. Brno: SDRUK 1997, s. 122–127.</w:t>
      </w:r>
    </w:p>
    <w:p w14:paraId="370320B4" w14:textId="77777777" w:rsidR="00D7710D" w:rsidRPr="00AF23EB" w:rsidRDefault="00D7710D" w:rsidP="00456466">
      <w:pPr>
        <w:pStyle w:val="Bezmezer"/>
        <w:jc w:val="both"/>
        <w:rPr>
          <w:rStyle w:val="reference-text"/>
          <w:rFonts w:ascii="Times New Roman" w:hAnsi="Times New Roman" w:cs="Times New Roman"/>
          <w:sz w:val="24"/>
          <w:szCs w:val="24"/>
        </w:rPr>
      </w:pPr>
      <w:r w:rsidRPr="00AF23EB">
        <w:rPr>
          <w:rStyle w:val="reference-text"/>
          <w:rFonts w:ascii="Times New Roman" w:hAnsi="Times New Roman" w:cs="Times New Roman"/>
          <w:sz w:val="24"/>
          <w:szCs w:val="24"/>
        </w:rPr>
        <w:t>Richter, Vít: Poskytování meziknihovních výpůjčních služeb a služeb dodávání dokumentů v České republice. Národní knihovna. 1998, roč. 9, č. 4, s. 178–192.</w:t>
      </w:r>
    </w:p>
    <w:p w14:paraId="5E7C9FF6" w14:textId="77777777" w:rsidR="00E96263" w:rsidRPr="00AF23EB" w:rsidRDefault="00E96263" w:rsidP="00E96263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E1176E8" w14:textId="0B3348AE" w:rsidR="00E96263" w:rsidRPr="00AF23EB" w:rsidRDefault="00E96263" w:rsidP="00E96263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Kontrolní otázky</w:t>
      </w:r>
    </w:p>
    <w:p w14:paraId="1A517900" w14:textId="1BBD88A8" w:rsidR="004A4EAA" w:rsidRPr="00AF23EB" w:rsidRDefault="004A4EAA" w:rsidP="004A4EAA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Co se skrývá pod pojmem meziknihovní výpůjční služba a jak lze její služby využít při tvorbě odborného textu?</w:t>
      </w:r>
    </w:p>
    <w:p w14:paraId="48F4FFE0" w14:textId="77777777" w:rsidR="009F72EE" w:rsidRPr="00AF23EB" w:rsidRDefault="009F72EE" w:rsidP="009F72EE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Co je obvykle označováno termínem anotovaná bibliografie a jaké jsou její (ne)výhody při tvorbě odborného textu?</w:t>
      </w:r>
    </w:p>
    <w:p w14:paraId="16A7359A" w14:textId="6DF19AFE" w:rsidR="00C919AF" w:rsidRPr="00AF23EB" w:rsidRDefault="00C919AF" w:rsidP="00CA2912">
      <w:pPr>
        <w:pStyle w:val="Bezmezer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Vysvětli výhody tzv. anotované bibliografie a jejího využití ve vědecké práci a při psaní odborného textu.</w:t>
      </w:r>
    </w:p>
    <w:p w14:paraId="3EBD9CD9" w14:textId="77777777" w:rsidR="00E96263" w:rsidRPr="00AF23EB" w:rsidRDefault="00E96263" w:rsidP="00AC387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>METODOLOGICKÝ PROSEMINÁŘ</w:t>
      </w:r>
    </w:p>
    <w:p w14:paraId="0B36F6D2" w14:textId="23DD7A51" w:rsidR="00E96263" w:rsidRPr="00AF23EB" w:rsidRDefault="00E96263" w:rsidP="00E9626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Modul 00</w:t>
      </w:r>
      <w:r w:rsidR="0028597E"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8</w:t>
      </w: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=</w:t>
      </w:r>
      <w:r w:rsidR="0028597E"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28597E" w:rsidRPr="00AF23EB">
        <w:rPr>
          <w:rFonts w:ascii="Times New Roman" w:hAnsi="Times New Roman" w:cs="Times New Roman"/>
          <w:b/>
        </w:rPr>
        <w:t>Citační normy: bibliografie, citační pravidla, plagiátorství</w:t>
      </w:r>
    </w:p>
    <w:p w14:paraId="56A77C6D" w14:textId="77777777" w:rsidR="00E96263" w:rsidRPr="00AF23EB" w:rsidRDefault="00E96263" w:rsidP="00E96263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1E066264" w14:textId="3605D17A" w:rsidR="00E96263" w:rsidRPr="00AF23EB" w:rsidRDefault="00E96263" w:rsidP="00781EE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Cíl modulu</w:t>
      </w:r>
    </w:p>
    <w:p w14:paraId="75F95843" w14:textId="0F8D1AFC" w:rsidR="00E96263" w:rsidRPr="00AF23EB" w:rsidRDefault="006A6482" w:rsidP="00781EEC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Předmětem modulu jsou otázky související s citačními normami a pravidly, odbornými bibliografiemi a</w:t>
      </w:r>
      <w:r w:rsidR="00E15C48"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bibliografickými</w:t>
      </w: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soupisy. Pozornost bude </w:t>
      </w:r>
      <w:r w:rsidR="00F161C9" w:rsidRPr="00AF23EB">
        <w:rPr>
          <w:rFonts w:ascii="Times New Roman" w:hAnsi="Times New Roman" w:cs="Times New Roman"/>
          <w:sz w:val="24"/>
          <w:szCs w:val="24"/>
          <w:lang w:eastAsia="cs-CZ"/>
        </w:rPr>
        <w:t>věnována rovněž problematice plagiátorství a informačním systémům sloužícím k odhalení plagiátů</w:t>
      </w:r>
      <w:r w:rsidR="00E15C48"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a právním dopadům odhaleného plagiátorství.</w:t>
      </w:r>
    </w:p>
    <w:p w14:paraId="06DE1F0F" w14:textId="77777777" w:rsidR="006A6482" w:rsidRPr="00AF23EB" w:rsidRDefault="006A6482" w:rsidP="00781EEC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9BBFC8B" w14:textId="18420DD0" w:rsidR="00E96263" w:rsidRPr="00AF23EB" w:rsidRDefault="00E96263" w:rsidP="00781EE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Klíčová slova</w:t>
      </w:r>
    </w:p>
    <w:p w14:paraId="3BD46A97" w14:textId="486F9069" w:rsidR="00E96263" w:rsidRPr="00AF23EB" w:rsidRDefault="00E15C48" w:rsidP="00781EEC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Citační normy – bibliografie – odborné bibliografické soupisy – citační pravidla – plagiátorské jednání.</w:t>
      </w:r>
    </w:p>
    <w:p w14:paraId="19123E6E" w14:textId="77777777" w:rsidR="00E15C48" w:rsidRPr="00AF23EB" w:rsidRDefault="00E15C48" w:rsidP="00781EEC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F09F3B4" w14:textId="3918ABE5" w:rsidR="00E96263" w:rsidRPr="00AF23EB" w:rsidRDefault="00E96263" w:rsidP="00781EE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Struktura modulu a zdroje ke konkrétním tématům</w:t>
      </w:r>
    </w:p>
    <w:p w14:paraId="1BD719DC" w14:textId="0529D4E2" w:rsidR="00E96263" w:rsidRPr="00AF23EB" w:rsidRDefault="00112FAD" w:rsidP="00781EEC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Citační normy</w:t>
      </w:r>
    </w:p>
    <w:p w14:paraId="3F97B138" w14:textId="77777777" w:rsidR="00252A4A" w:rsidRPr="00AF23EB" w:rsidRDefault="00252A4A" w:rsidP="00781EEC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Nová citační norma ČSN ISO 690:2011. Bibliografické citace – podrobný návod, jak citovat literaturu a prameny, s českými příklady. Online, citováno 20. 6. 2018, dostupné z: </w:t>
      </w:r>
      <w:hyperlink r:id="rId55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http://is.muni.cz/do/rect/el/estud/prif/ps11/metodika/web/ebook_citace_2011.htm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30D89222" w14:textId="7F6AE662" w:rsidR="00112FAD" w:rsidRPr="00AF23EB" w:rsidRDefault="00112FAD" w:rsidP="00781EEC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3153B1B" w14:textId="478DD9E4" w:rsidR="00112FAD" w:rsidRPr="00AF23EB" w:rsidRDefault="00112FAD" w:rsidP="00781EEC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Citační pravidla</w:t>
      </w:r>
    </w:p>
    <w:p w14:paraId="635A3C42" w14:textId="77777777" w:rsidR="006940CF" w:rsidRPr="00AF23EB" w:rsidRDefault="006940CF" w:rsidP="00781EEC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 w:rsidRPr="00AF23EB">
        <w:rPr>
          <w:rFonts w:ascii="Times New Roman" w:hAnsi="Times New Roman" w:cs="Times New Roman"/>
          <w:sz w:val="24"/>
          <w:szCs w:val="24"/>
          <w:lang w:eastAsia="cs-CZ"/>
        </w:rPr>
        <w:t>Boldiš</w:t>
      </w:r>
      <w:proofErr w:type="spellEnd"/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, Petr: Bibliografické citace dokumentů podle ČSN ISO 690 a ČSN ISO 690-2. Část 2 – Modely a příklady citací u jednotlivých typů dokumentů. Verze 3.0 (2004). c 1999–2004, poslední aktualizace 2004-11-11. Online, citováno 20. 6. 2018, dostupné z: </w:t>
      </w:r>
      <w:hyperlink r:id="rId56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http://www.boldis.cz/citace/citace2.pdf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17C68998" w14:textId="77777777" w:rsidR="006940CF" w:rsidRPr="00AF23EB" w:rsidRDefault="006940CF" w:rsidP="00781EEC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Citace.com. Generátor citací. Online, citováno 20. 6. 2010, dostupné z: </w:t>
      </w:r>
      <w:hyperlink r:id="rId57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http://www.citace.com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369948FD" w14:textId="77777777" w:rsidR="006940CF" w:rsidRPr="00AF23EB" w:rsidRDefault="006940CF" w:rsidP="00781EEC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Krčál, Martin – </w:t>
      </w:r>
      <w:proofErr w:type="spellStart"/>
      <w:r w:rsidRPr="00AF23EB">
        <w:rPr>
          <w:rFonts w:ascii="Times New Roman" w:hAnsi="Times New Roman" w:cs="Times New Roman"/>
          <w:sz w:val="24"/>
          <w:szCs w:val="24"/>
          <w:lang w:eastAsia="cs-CZ"/>
        </w:rPr>
        <w:t>Teplíková</w:t>
      </w:r>
      <w:proofErr w:type="spellEnd"/>
      <w:r w:rsidRPr="00AF23EB">
        <w:rPr>
          <w:rFonts w:ascii="Times New Roman" w:hAnsi="Times New Roman" w:cs="Times New Roman"/>
          <w:sz w:val="24"/>
          <w:szCs w:val="24"/>
          <w:lang w:eastAsia="cs-CZ"/>
        </w:rPr>
        <w:t>, Zuzana: Naučte (se) citovat. Blansko: Citace.com 2014. ISBN 978-80-260-6074-1.</w:t>
      </w:r>
    </w:p>
    <w:p w14:paraId="232C409D" w14:textId="77777777" w:rsidR="00252A4A" w:rsidRPr="00AF23EB" w:rsidRDefault="00252A4A" w:rsidP="00781EEC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1FD5154" w14:textId="2146A5E4" w:rsidR="00112FAD" w:rsidRPr="00AF23EB" w:rsidRDefault="00112FAD" w:rsidP="00781EEC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Bibliografie</w:t>
      </w:r>
    </w:p>
    <w:p w14:paraId="486530C5" w14:textId="68D51A79" w:rsidR="00112FAD" w:rsidRPr="00AF23EB" w:rsidRDefault="00252A4A" w:rsidP="00781EEC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Kratochvíl, Jiří – Sejk, Petr – </w:t>
      </w:r>
      <w:proofErr w:type="spellStart"/>
      <w:r w:rsidRPr="00AF23EB">
        <w:rPr>
          <w:rFonts w:ascii="Times New Roman" w:hAnsi="Times New Roman" w:cs="Times New Roman"/>
          <w:sz w:val="24"/>
          <w:szCs w:val="24"/>
          <w:lang w:eastAsia="cs-CZ"/>
        </w:rPr>
        <w:t>Anthová</w:t>
      </w:r>
      <w:proofErr w:type="spellEnd"/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, Věra – Stehlík, Marek: Metodika tvorby bibliografických citací. Brno: Knihovna univerzitního kampusu a Ústřední knihovna </w:t>
      </w:r>
      <w:proofErr w:type="spellStart"/>
      <w:r w:rsidRPr="00AF23EB">
        <w:rPr>
          <w:rFonts w:ascii="Times New Roman" w:hAnsi="Times New Roman" w:cs="Times New Roman"/>
          <w:sz w:val="24"/>
          <w:szCs w:val="24"/>
          <w:lang w:eastAsia="cs-CZ"/>
        </w:rPr>
        <w:t>PřF</w:t>
      </w:r>
      <w:proofErr w:type="spellEnd"/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MU 2010. Online, citováno dne 20. 6. 2018, dostupné z: </w:t>
      </w:r>
      <w:hyperlink r:id="rId58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http://is.muni.cz/do/rect/el/estud/prif/ps11/metodika/web/ebook_citace_2011.htm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51C85A83" w14:textId="77777777" w:rsidR="00252A4A" w:rsidRPr="00AF23EB" w:rsidRDefault="00252A4A" w:rsidP="00781EEC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89738BE" w14:textId="4BE41AFA" w:rsidR="00112FAD" w:rsidRPr="00AF23EB" w:rsidRDefault="00112FAD" w:rsidP="00781EEC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Odborné bibliografické soupisy</w:t>
      </w:r>
    </w:p>
    <w:p w14:paraId="137EBD5C" w14:textId="77777777" w:rsidR="006940CF" w:rsidRPr="00AF23EB" w:rsidRDefault="006940CF" w:rsidP="00781EEC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České oborové bibliografie přístupné na internetu. Online, citováno 19. 6. 2018, dostupné z: </w:t>
      </w:r>
      <w:hyperlink r:id="rId59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https://www.nkp.cz/sluzby/bb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08EBBB18" w14:textId="56754C21" w:rsidR="00112FAD" w:rsidRPr="00AF23EB" w:rsidRDefault="00112FAD" w:rsidP="00781EEC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CF6619B" w14:textId="33BFA670" w:rsidR="00112FAD" w:rsidRPr="00AF23EB" w:rsidRDefault="00112FAD" w:rsidP="00781EEC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Plagiátorské jednání</w:t>
      </w:r>
    </w:p>
    <w:p w14:paraId="601E26D0" w14:textId="107605F9" w:rsidR="00112FAD" w:rsidRPr="00AF23EB" w:rsidRDefault="00792625" w:rsidP="00781EEC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Seminární a školní práce. online, citováno 20. 6. 2018, dostupné z: </w:t>
      </w:r>
      <w:hyperlink r:id="rId60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https://odevzdej.cz/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1ACFCF9E" w14:textId="13FFD79C" w:rsidR="00781EEC" w:rsidRPr="00AF23EB" w:rsidRDefault="00781EEC" w:rsidP="00781EEC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Kontrola plagiátorství (pro studenty). Online, citováno 20. 6. 2018, dostupné z: </w:t>
      </w:r>
      <w:hyperlink r:id="rId61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https://www.ff.cuni.cz/knihovna/publikuji/plagiatorstvi-studenti/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7FCF84C0" w14:textId="77777777" w:rsidR="00792625" w:rsidRPr="00AF23EB" w:rsidRDefault="00792625" w:rsidP="00781EEC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23A4106" w14:textId="5A60F373" w:rsidR="00E96263" w:rsidRPr="00AF23EB" w:rsidRDefault="00E96263" w:rsidP="00781EEC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Kontrolní otázky</w:t>
      </w:r>
    </w:p>
    <w:p w14:paraId="6663C73C" w14:textId="40BAB562" w:rsidR="00E96263" w:rsidRPr="00AF23EB" w:rsidRDefault="00252A4A" w:rsidP="00781EEC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Stručně vysvětli obsah a význam normy ČSN ISO </w:t>
      </w:r>
      <w:r w:rsidR="006940CF" w:rsidRPr="00AF23EB">
        <w:rPr>
          <w:rFonts w:ascii="Times New Roman" w:hAnsi="Times New Roman" w:cs="Times New Roman"/>
          <w:sz w:val="24"/>
          <w:szCs w:val="24"/>
          <w:lang w:eastAsia="cs-CZ"/>
        </w:rPr>
        <w:t>690 a 690-2 a přibliž její užití v odborné praxi.</w:t>
      </w:r>
    </w:p>
    <w:p w14:paraId="55CD353C" w14:textId="7FBC3FC6" w:rsidR="006940CF" w:rsidRPr="00AF23EB" w:rsidRDefault="006940CF" w:rsidP="00781EEC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Jaká znáš webová rozhraní k automatické tvorbě bibliografických citací a jaké jsou výhody jejich užití?</w:t>
      </w:r>
    </w:p>
    <w:p w14:paraId="5CFA7C0E" w14:textId="7FE56EF9" w:rsidR="00781EEC" w:rsidRPr="00AF23EB" w:rsidRDefault="00792625" w:rsidP="00781EEC">
      <w:pPr>
        <w:pStyle w:val="Bezmezer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Jaká sankční opatření jsou obvykle spojována v akademickém prostředí s odhalením plagiátorství?</w:t>
      </w:r>
    </w:p>
    <w:p w14:paraId="38FA4A9F" w14:textId="77777777" w:rsidR="00E96263" w:rsidRPr="00AF23EB" w:rsidRDefault="00E96263" w:rsidP="00E9626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>METODOLOGICKÝ PROSEMINÁŘ</w:t>
      </w:r>
    </w:p>
    <w:p w14:paraId="750D887B" w14:textId="15B55675" w:rsidR="00E96263" w:rsidRPr="00AF23EB" w:rsidRDefault="00E96263" w:rsidP="00E9626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Modul 00</w:t>
      </w:r>
      <w:r w:rsidR="00CA3354"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9</w:t>
      </w: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=</w:t>
      </w:r>
      <w:r w:rsidR="00CA3354"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Autorský zákon</w:t>
      </w:r>
    </w:p>
    <w:p w14:paraId="2339DBE8" w14:textId="77777777" w:rsidR="00E96263" w:rsidRPr="00AF23EB" w:rsidRDefault="00E96263" w:rsidP="00E96263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01929E69" w14:textId="1F71993C" w:rsidR="00E96263" w:rsidRPr="00AF23EB" w:rsidRDefault="00E96263" w:rsidP="0035193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Cíl modulu</w:t>
      </w:r>
    </w:p>
    <w:p w14:paraId="70D3E4FB" w14:textId="02614A56" w:rsidR="00E96263" w:rsidRPr="00AF23EB" w:rsidRDefault="0028597E" w:rsidP="0035193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Modul je věnován problematice tzv. autorského zákona a</w:t>
      </w:r>
      <w:r w:rsidR="00B0016F"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otázkám</w:t>
      </w: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duševního vlastnictví </w:t>
      </w:r>
      <w:r w:rsidR="0035193B"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a publikační etiky </w:t>
      </w:r>
      <w:r w:rsidRPr="00AF23EB">
        <w:rPr>
          <w:rFonts w:ascii="Times New Roman" w:hAnsi="Times New Roman" w:cs="Times New Roman"/>
          <w:sz w:val="24"/>
          <w:szCs w:val="24"/>
          <w:lang w:eastAsia="cs-CZ"/>
        </w:rPr>
        <w:t>v</w:t>
      </w:r>
      <w:r w:rsidR="00B0016F"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 akademickém </w:t>
      </w:r>
      <w:r w:rsidRPr="00AF23EB">
        <w:rPr>
          <w:rFonts w:ascii="Times New Roman" w:hAnsi="Times New Roman" w:cs="Times New Roman"/>
          <w:sz w:val="24"/>
          <w:szCs w:val="24"/>
          <w:lang w:eastAsia="cs-CZ"/>
        </w:rPr>
        <w:t>prostředí</w:t>
      </w:r>
      <w:r w:rsidR="00B0016F"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a prostředí</w:t>
      </w: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vědecké práce.</w:t>
      </w:r>
      <w:r w:rsidR="0035193B"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Zvláštní pozornost je v rámci modulu věnována problematice etiky vědy.</w:t>
      </w:r>
    </w:p>
    <w:p w14:paraId="690F4623" w14:textId="77777777" w:rsidR="0028597E" w:rsidRPr="00AF23EB" w:rsidRDefault="0028597E" w:rsidP="0035193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C04576D" w14:textId="75E6D297" w:rsidR="00E96263" w:rsidRPr="00AF23EB" w:rsidRDefault="00E96263" w:rsidP="0035193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Klíčová slova</w:t>
      </w:r>
    </w:p>
    <w:p w14:paraId="717E8351" w14:textId="7F4D832B" w:rsidR="0028597E" w:rsidRPr="00AF23EB" w:rsidRDefault="0028597E" w:rsidP="0035193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Autorský zákon – duševní vlastnictví – publikační etika – etika vědy</w:t>
      </w:r>
      <w:r w:rsidR="006F2EBC"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– Světová organizace duševního vlastnictví.</w:t>
      </w:r>
    </w:p>
    <w:p w14:paraId="0BEDD22F" w14:textId="77777777" w:rsidR="0028597E" w:rsidRPr="00AF23EB" w:rsidRDefault="0028597E" w:rsidP="0035193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F254F21" w14:textId="68CCBFF9" w:rsidR="00E96263" w:rsidRPr="00AF23EB" w:rsidRDefault="00E96263" w:rsidP="0035193B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Struktura modulu a zdroje ke konkrétním tématům</w:t>
      </w:r>
    </w:p>
    <w:p w14:paraId="0AC24C8B" w14:textId="77777777" w:rsidR="0035193B" w:rsidRPr="00AF23EB" w:rsidRDefault="00B0016F" w:rsidP="0035193B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Autorský zákon</w:t>
      </w:r>
    </w:p>
    <w:p w14:paraId="6F3A452E" w14:textId="29102100" w:rsidR="007E108D" w:rsidRPr="00AF23EB" w:rsidRDefault="0035193B" w:rsidP="0035193B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Style w:val="h1a"/>
          <w:rFonts w:ascii="Times New Roman" w:hAnsi="Times New Roman" w:cs="Times New Roman"/>
          <w:sz w:val="24"/>
          <w:szCs w:val="24"/>
        </w:rPr>
        <w:t>Zákon č. 121/2000 Sb., o právu autorském, o právech souvisejících s právem autorským a o změně některých zákonů (autorský zákon). Online, citováno 16. 6. 2018, dostupné z:</w:t>
      </w: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</w:t>
      </w:r>
      <w:hyperlink r:id="rId62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https://www.zakonyprolidi.cz/cs/2000-121</w:t>
        </w:r>
      </w:hyperlink>
      <w:r w:rsidR="007E108D"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383557BA" w14:textId="77777777" w:rsidR="007E108D" w:rsidRPr="00AF23EB" w:rsidRDefault="007E108D" w:rsidP="0035193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ECC320B" w14:textId="135BE497" w:rsidR="00B0016F" w:rsidRPr="00AF23EB" w:rsidRDefault="00B0016F" w:rsidP="0035193B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Duševní vlastnictví</w:t>
      </w:r>
    </w:p>
    <w:p w14:paraId="5EDDDDC0" w14:textId="77777777" w:rsidR="00AA57BB" w:rsidRPr="00AF23EB" w:rsidRDefault="00AA57BB" w:rsidP="0035193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Duševní vlastnictví: ochrana duševního vlastnictví, autorské právo, průmyslové právo. Online, citováno 19. 6. 2018, dostupné z: </w:t>
      </w:r>
      <w:hyperlink r:id="rId63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https://vedavyzkum.cz/dusevni-vlastnictvi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0090FDB9" w14:textId="77777777" w:rsidR="00AA57BB" w:rsidRPr="00AF23EB" w:rsidRDefault="00AA57BB" w:rsidP="0035193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Přehled práva duševního vlastnictví a jeho právní ochrany v České republice. Online, citováno 18. 6. 2018, dostupné z: </w:t>
      </w:r>
      <w:hyperlink r:id="rId64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https://pravniradce.ihned.cz/c1-14010730-prehled-prava-dusevniho-vlastnictvi-a-jeho-pravni-ochrany-v-ceske-republice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5562560E" w14:textId="77777777" w:rsidR="00AA57BB" w:rsidRPr="00AF23EB" w:rsidRDefault="00AA57BB" w:rsidP="0035193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Světová organizace duševního vlastnictví. Online, citováno 19. 6. 2018, dostupné z: </w:t>
      </w:r>
      <w:hyperlink r:id="rId65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http://www.wipo.int/portal/en/index.html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204DB970" w14:textId="77777777" w:rsidR="0035193B" w:rsidRPr="00AF23EB" w:rsidRDefault="0035193B" w:rsidP="0035193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AFC0680" w14:textId="7D175E6F" w:rsidR="00B0016F" w:rsidRPr="00AF23EB" w:rsidRDefault="00B0016F" w:rsidP="0035193B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Publikační etika</w:t>
      </w:r>
    </w:p>
    <w:p w14:paraId="1A2C962A" w14:textId="77777777" w:rsidR="00034446" w:rsidRPr="00AF23EB" w:rsidRDefault="00034446" w:rsidP="0035193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Publikační etika v praxi. Online, citováno 19. 6. 2018, dostupné z: </w:t>
      </w:r>
      <w:hyperlink r:id="rId66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https://vedavyzkum.cz/blogy-a-rozhovory/nazory-a-komentare/publikacni-etika-v-praxi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3B89831A" w14:textId="77777777" w:rsidR="00034446" w:rsidRPr="00AF23EB" w:rsidRDefault="00034446" w:rsidP="0035193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Publikační etika. Online, citováno 19. 6. 2018, dostupné z: </w:t>
      </w:r>
      <w:hyperlink r:id="rId67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https://www.phil.muni.cz/journals/index.php/studia-paedagogica/pages/view/ethics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41F003AE" w14:textId="77777777" w:rsidR="006F2EBC" w:rsidRPr="00AF23EB" w:rsidRDefault="006F2EBC" w:rsidP="0035193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433FE2C" w14:textId="6C8E5D57" w:rsidR="00B0016F" w:rsidRPr="00AF23EB" w:rsidRDefault="00B0016F" w:rsidP="0035193B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Etika vědy</w:t>
      </w:r>
    </w:p>
    <w:p w14:paraId="3A5B3140" w14:textId="77777777" w:rsidR="00F13A32" w:rsidRPr="00AF23EB" w:rsidRDefault="00F13A32" w:rsidP="0035193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Citování a citační etika ve vědecké práci. Online, citováno 18. 6. 2018, dostupné z: </w:t>
      </w:r>
      <w:hyperlink r:id="rId68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http://www.adiktologie.cz/cz/articles/detail/93/4694/Citovani-a-citacni-etika-ve-vedecke-praci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577D3C97" w14:textId="77777777" w:rsidR="00F13A32" w:rsidRPr="00AF23EB" w:rsidRDefault="00F13A32" w:rsidP="0035193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Knecht, P. – Dvořák, D.: Etika vědecké práce a publikování pro mírně pokročilé. </w:t>
      </w:r>
      <w:proofErr w:type="spellStart"/>
      <w:r w:rsidRPr="00AF23EB">
        <w:rPr>
          <w:rFonts w:ascii="Times New Roman" w:hAnsi="Times New Roman" w:cs="Times New Roman"/>
          <w:sz w:val="24"/>
          <w:szCs w:val="24"/>
          <w:lang w:eastAsia="cs-CZ"/>
        </w:rPr>
        <w:t>Peagogická</w:t>
      </w:r>
      <w:proofErr w:type="spellEnd"/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orientace: vědecký časopis České pedagogické společnosti 23, 2013, č. 4. Online, citováno 19. 6. 2018, dostupné z: </w:t>
      </w:r>
      <w:hyperlink r:id="rId69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https://journals.muni.cz/pedor/article/view/701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7A8A4C9C" w14:textId="77777777" w:rsidR="00F13A32" w:rsidRPr="00AF23EB" w:rsidRDefault="00F13A32" w:rsidP="0035193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Statut Komise pro etiku vědecké práce Akademie věd České republiky. online, citováno 19. 6. 2018, dostupné z: </w:t>
      </w:r>
      <w:hyperlink r:id="rId70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http://www.avcr.cz/opencms/export/sites/avcr.cz/.content/galerie-souboru/zakony-pravni-predpisy/Statut_KEVP_2015.pdf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0F07E5C6" w14:textId="77777777" w:rsidR="00F13A32" w:rsidRPr="00AF23EB" w:rsidRDefault="00F13A32" w:rsidP="0035193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FE6F620" w14:textId="7FEDBBCF" w:rsidR="00E96263" w:rsidRPr="00AF23EB" w:rsidRDefault="00E96263" w:rsidP="0035193B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Kontrolní otázky</w:t>
      </w:r>
    </w:p>
    <w:p w14:paraId="5E4AFB5E" w14:textId="2060E3EA" w:rsidR="007E108D" w:rsidRPr="00AF23EB" w:rsidRDefault="00E15C48" w:rsidP="0035193B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3EB">
        <w:rPr>
          <w:rFonts w:ascii="Times New Roman" w:hAnsi="Times New Roman" w:cs="Times New Roman"/>
          <w:sz w:val="24"/>
          <w:szCs w:val="24"/>
        </w:rPr>
        <w:t>Charakterizuj stručně obsah Zákona č. 121/2000 Sb., o právu autorském, a to ve vztahu k vysokoškolskému prostředí a prostředí vědecké práce.</w:t>
      </w:r>
    </w:p>
    <w:p w14:paraId="3BF58371" w14:textId="7E64238B" w:rsidR="007E108D" w:rsidRPr="00AF23EB" w:rsidRDefault="00DF691E" w:rsidP="0035193B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3EB">
        <w:rPr>
          <w:rFonts w:ascii="Times New Roman" w:hAnsi="Times New Roman" w:cs="Times New Roman"/>
          <w:sz w:val="24"/>
          <w:szCs w:val="24"/>
        </w:rPr>
        <w:t>Vysvětli základní pravidla publikační etiky a jejich vliv na odbornou práci.</w:t>
      </w:r>
    </w:p>
    <w:p w14:paraId="25A125AA" w14:textId="418D8078" w:rsidR="00E15C48" w:rsidRPr="00AF23EB" w:rsidRDefault="00DF691E" w:rsidP="00E15C48">
      <w:pPr>
        <w:pStyle w:val="Bezmezer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3EB">
        <w:rPr>
          <w:rFonts w:ascii="Times New Roman" w:hAnsi="Times New Roman" w:cs="Times New Roman"/>
          <w:sz w:val="24"/>
          <w:szCs w:val="24"/>
        </w:rPr>
        <w:t>Co je náplní činnosti Světové organizace duševního vlastnictví a jakými se řídí pravidly?</w:t>
      </w:r>
    </w:p>
    <w:p w14:paraId="407620F4" w14:textId="1B54F755" w:rsidR="00E96263" w:rsidRPr="00AF23EB" w:rsidRDefault="00E96263" w:rsidP="00E15C48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>METODOLOGICKÝ PROSEMINÁŘ</w:t>
      </w:r>
    </w:p>
    <w:p w14:paraId="0EDB175F" w14:textId="1B872C66" w:rsidR="00E96263" w:rsidRPr="00AF23EB" w:rsidRDefault="00E96263" w:rsidP="00E9626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Modul 01</w:t>
      </w:r>
      <w:r w:rsidR="00CA3354"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0</w:t>
      </w: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=</w:t>
      </w:r>
      <w:r w:rsidR="00CA3354"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Rétorika a prezentace</w:t>
      </w:r>
    </w:p>
    <w:p w14:paraId="061C4C1E" w14:textId="77777777" w:rsidR="00E96263" w:rsidRPr="00AF23EB" w:rsidRDefault="00E96263" w:rsidP="00E96263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3F9318F9" w14:textId="0A423DE5" w:rsidR="00E96263" w:rsidRPr="00AF23EB" w:rsidRDefault="00E96263" w:rsidP="007857D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Cíl modulu</w:t>
      </w:r>
    </w:p>
    <w:p w14:paraId="0931ED17" w14:textId="49C83ABB" w:rsidR="00E96263" w:rsidRPr="00AF23EB" w:rsidRDefault="00B0016F" w:rsidP="007857D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Předmětem modulu jsou základní principy rétoriky a elementární pravidla prezentace ve vysokoškolském prostředí. </w:t>
      </w:r>
      <w:r w:rsidR="007857D6" w:rsidRPr="00AF23EB">
        <w:rPr>
          <w:rFonts w:ascii="Times New Roman" w:hAnsi="Times New Roman" w:cs="Times New Roman"/>
          <w:sz w:val="24"/>
          <w:szCs w:val="24"/>
          <w:lang w:eastAsia="cs-CZ"/>
        </w:rPr>
        <w:t>A</w:t>
      </w:r>
      <w:r w:rsidRPr="00AF23EB">
        <w:rPr>
          <w:rFonts w:ascii="Times New Roman" w:hAnsi="Times New Roman" w:cs="Times New Roman"/>
          <w:sz w:val="24"/>
          <w:szCs w:val="24"/>
          <w:lang w:eastAsia="cs-CZ"/>
        </w:rPr>
        <w:t>dekvátní pozornost je věnována</w:t>
      </w:r>
      <w:r w:rsidR="007857D6"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základům</w:t>
      </w: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psychologi</w:t>
      </w:r>
      <w:r w:rsidR="007857D6" w:rsidRPr="00AF23EB">
        <w:rPr>
          <w:rFonts w:ascii="Times New Roman" w:hAnsi="Times New Roman" w:cs="Times New Roman"/>
          <w:sz w:val="24"/>
          <w:szCs w:val="24"/>
          <w:lang w:eastAsia="cs-CZ"/>
        </w:rPr>
        <w:t>e</w:t>
      </w: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komunikac</w:t>
      </w:r>
      <w:r w:rsidR="007857D6" w:rsidRPr="00AF23EB">
        <w:rPr>
          <w:rFonts w:ascii="Times New Roman" w:hAnsi="Times New Roman" w:cs="Times New Roman"/>
          <w:sz w:val="24"/>
          <w:szCs w:val="24"/>
          <w:lang w:eastAsia="cs-CZ"/>
        </w:rPr>
        <w:t>e</w:t>
      </w:r>
      <w:r w:rsidRPr="00AF23EB">
        <w:rPr>
          <w:rFonts w:ascii="Times New Roman" w:hAnsi="Times New Roman" w:cs="Times New Roman"/>
          <w:sz w:val="24"/>
          <w:szCs w:val="24"/>
          <w:lang w:eastAsia="cs-CZ"/>
        </w:rPr>
        <w:t>, etiketě a pravidlům veřejného vystupování</w:t>
      </w:r>
      <w:r w:rsidR="007857D6" w:rsidRPr="00AF23EB">
        <w:rPr>
          <w:rFonts w:ascii="Times New Roman" w:hAnsi="Times New Roman" w:cs="Times New Roman"/>
          <w:sz w:val="24"/>
          <w:szCs w:val="24"/>
          <w:lang w:eastAsia="cs-CZ"/>
        </w:rPr>
        <w:t>, a to vždy ve vztahu k akademickému a vědeckému prostředí.</w:t>
      </w:r>
    </w:p>
    <w:p w14:paraId="4038C13B" w14:textId="77777777" w:rsidR="00B0016F" w:rsidRPr="00AF23EB" w:rsidRDefault="00B0016F" w:rsidP="007857D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B613CA8" w14:textId="0AEECE4F" w:rsidR="00E96263" w:rsidRPr="00AF23EB" w:rsidRDefault="00E96263" w:rsidP="007857D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Klíčová slova</w:t>
      </w:r>
    </w:p>
    <w:p w14:paraId="6B239B6C" w14:textId="09AC0A4C" w:rsidR="0028597E" w:rsidRPr="00AF23EB" w:rsidRDefault="0028597E" w:rsidP="007857D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Rétorika – řečová kultura – schopnost prezentace – psychologie komunikace – zásady veřejného vystupování – etiketa.</w:t>
      </w:r>
    </w:p>
    <w:p w14:paraId="5D88B51F" w14:textId="77777777" w:rsidR="0028597E" w:rsidRPr="00AF23EB" w:rsidRDefault="0028597E" w:rsidP="007857D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C832448" w14:textId="54152BD7" w:rsidR="00E96263" w:rsidRPr="00AF23EB" w:rsidRDefault="00E96263" w:rsidP="007857D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Struktura modulu a zdroje ke konkrétním tématům</w:t>
      </w:r>
    </w:p>
    <w:p w14:paraId="7B5B730D" w14:textId="77777777" w:rsidR="00B0016F" w:rsidRPr="00AF23EB" w:rsidRDefault="00B0016F" w:rsidP="007857D6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Rétorika</w:t>
      </w:r>
    </w:p>
    <w:p w14:paraId="479D3B2F" w14:textId="0042BFBC" w:rsidR="00B6686C" w:rsidRPr="00AF23EB" w:rsidRDefault="00B6686C" w:rsidP="007857D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F23EB">
        <w:rPr>
          <w:rStyle w:val="bibautor"/>
          <w:rFonts w:ascii="Times New Roman" w:hAnsi="Times New Roman" w:cs="Times New Roman"/>
          <w:sz w:val="24"/>
          <w:szCs w:val="24"/>
        </w:rPr>
        <w:t xml:space="preserve">Kraus, Jiří: </w:t>
      </w:r>
      <w:r w:rsidRPr="00AF23EB">
        <w:rPr>
          <w:rStyle w:val="bibitem"/>
          <w:rFonts w:ascii="Times New Roman" w:hAnsi="Times New Roman" w:cs="Times New Roman"/>
          <w:iCs/>
          <w:sz w:val="24"/>
          <w:szCs w:val="24"/>
        </w:rPr>
        <w:t>Rétorika a řečová kultura</w:t>
      </w:r>
      <w:r w:rsidRPr="00AF23EB">
        <w:rPr>
          <w:rStyle w:val="bibitem"/>
          <w:rFonts w:ascii="Times New Roman" w:hAnsi="Times New Roman" w:cs="Times New Roman"/>
          <w:sz w:val="24"/>
          <w:szCs w:val="24"/>
        </w:rPr>
        <w:t>. Praha: Karolinum 2010</w:t>
      </w:r>
      <w:r w:rsidRPr="00AF23EB">
        <w:rPr>
          <w:rFonts w:ascii="Times New Roman" w:hAnsi="Times New Roman" w:cs="Times New Roman"/>
          <w:sz w:val="24"/>
          <w:szCs w:val="24"/>
        </w:rPr>
        <w:t>.</w:t>
      </w:r>
    </w:p>
    <w:p w14:paraId="5DCC0E72" w14:textId="610F0386" w:rsidR="00B0016F" w:rsidRPr="00AF23EB" w:rsidRDefault="007857D6" w:rsidP="007857D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F23EB">
        <w:rPr>
          <w:rFonts w:ascii="Times New Roman" w:hAnsi="Times New Roman" w:cs="Times New Roman"/>
          <w:sz w:val="24"/>
          <w:szCs w:val="24"/>
        </w:rPr>
        <w:t xml:space="preserve">QUINTILIANUS, Marcus Fabius. </w:t>
      </w:r>
      <w:r w:rsidRPr="00AF23EB">
        <w:rPr>
          <w:rFonts w:ascii="Times New Roman" w:hAnsi="Times New Roman" w:cs="Times New Roman"/>
          <w:iCs/>
          <w:sz w:val="24"/>
          <w:szCs w:val="24"/>
        </w:rPr>
        <w:t>Základy rétoriky</w:t>
      </w:r>
      <w:r w:rsidRPr="00AF23EB">
        <w:rPr>
          <w:rFonts w:ascii="Times New Roman" w:hAnsi="Times New Roman" w:cs="Times New Roman"/>
          <w:sz w:val="24"/>
          <w:szCs w:val="24"/>
        </w:rPr>
        <w:t>. Praha: Odeon 1985.</w:t>
      </w:r>
    </w:p>
    <w:p w14:paraId="055D22DC" w14:textId="77777777" w:rsidR="007857D6" w:rsidRPr="00AF23EB" w:rsidRDefault="007857D6" w:rsidP="007857D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9FD21E1" w14:textId="77777777" w:rsidR="00B0016F" w:rsidRPr="00AF23EB" w:rsidRDefault="00B0016F" w:rsidP="007857D6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Řečová kultura</w:t>
      </w:r>
    </w:p>
    <w:p w14:paraId="6A7F0EA7" w14:textId="4B462011" w:rsidR="00B0016F" w:rsidRPr="00AF23EB" w:rsidRDefault="00B6686C" w:rsidP="007857D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Jazyková kultura. Online, citováno 19. 6. 2018, dostupné z: </w:t>
      </w:r>
      <w:hyperlink r:id="rId71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https://www.czechency.org/slovnik/JAZYKOV%C3%81%20KULTURA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53783A3D" w14:textId="30DCB875" w:rsidR="00B6686C" w:rsidRPr="00AF23EB" w:rsidRDefault="009B1A82" w:rsidP="007857D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Jazyková kultura – historie a přítomnost. Online, citováno 19. 6. 2018, dostupné z: </w:t>
      </w:r>
      <w:hyperlink r:id="rId72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http://abicko.avcr.cz/archiv/2001/2/obsah/jazykova-kultura--historie-a-pritomnost.html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6F328879" w14:textId="77777777" w:rsidR="009B1A82" w:rsidRPr="00AF23EB" w:rsidRDefault="009B1A82" w:rsidP="007857D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20B44EE" w14:textId="77777777" w:rsidR="00B0016F" w:rsidRPr="00AF23EB" w:rsidRDefault="00B0016F" w:rsidP="007857D6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Schopnost prezentace</w:t>
      </w:r>
    </w:p>
    <w:p w14:paraId="4598CF3D" w14:textId="77777777" w:rsidR="00100556" w:rsidRPr="00AF23EB" w:rsidRDefault="00100556" w:rsidP="007857D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 w:rsidRPr="00AF23EB">
        <w:rPr>
          <w:rFonts w:ascii="Times New Roman" w:hAnsi="Times New Roman" w:cs="Times New Roman"/>
          <w:sz w:val="24"/>
          <w:szCs w:val="24"/>
          <w:lang w:eastAsia="cs-CZ"/>
        </w:rPr>
        <w:t>Hospodářová</w:t>
      </w:r>
      <w:proofErr w:type="spellEnd"/>
      <w:r w:rsidRPr="00AF23EB">
        <w:rPr>
          <w:rFonts w:ascii="Times New Roman" w:hAnsi="Times New Roman" w:cs="Times New Roman"/>
          <w:sz w:val="24"/>
          <w:szCs w:val="24"/>
          <w:lang w:eastAsia="cs-CZ"/>
        </w:rPr>
        <w:t>, Ivana: Prezentační dovednosti. Praha: Alfa Nakladatelství, s. r. o., 2007.</w:t>
      </w:r>
    </w:p>
    <w:p w14:paraId="1253205E" w14:textId="77777777" w:rsidR="00100556" w:rsidRPr="00AF23EB" w:rsidRDefault="00100556" w:rsidP="007857D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Prezentační dovednosti. Online, citováno 19. 6. 2018, dostupné z: </w:t>
      </w:r>
      <w:hyperlink r:id="rId73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http://www.softskills.wz.cz/html/prezentacni.html</w:t>
        </w:r>
      </w:hyperlink>
    </w:p>
    <w:p w14:paraId="4C6A65F8" w14:textId="77777777" w:rsidR="00100556" w:rsidRPr="00AF23EB" w:rsidRDefault="00100556" w:rsidP="007857D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436A7CD" w14:textId="77777777" w:rsidR="00B6686C" w:rsidRPr="00AF23EB" w:rsidRDefault="00B0016F" w:rsidP="007857D6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Psychologie komunikace</w:t>
      </w:r>
    </w:p>
    <w:p w14:paraId="655EDA4C" w14:textId="7C0CC0C4" w:rsidR="00B0016F" w:rsidRPr="00AF23EB" w:rsidRDefault="00B6686C" w:rsidP="007857D6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Vybíral, Zdeněk: </w:t>
      </w:r>
      <w:r w:rsidRPr="00AF23EB">
        <w:rPr>
          <w:rFonts w:ascii="Times New Roman" w:hAnsi="Times New Roman" w:cs="Times New Roman"/>
          <w:sz w:val="24"/>
          <w:szCs w:val="24"/>
        </w:rPr>
        <w:t xml:space="preserve">Úvod do psychologie komunikace: přehled základních přístupů k interpersonální komunikaci. Praha: </w:t>
      </w:r>
      <w:proofErr w:type="spellStart"/>
      <w:r w:rsidRPr="00AF23EB">
        <w:rPr>
          <w:rFonts w:ascii="Times New Roman" w:hAnsi="Times New Roman" w:cs="Times New Roman"/>
          <w:sz w:val="24"/>
          <w:szCs w:val="24"/>
        </w:rPr>
        <w:t>Gaudeamus</w:t>
      </w:r>
      <w:proofErr w:type="spellEnd"/>
      <w:r w:rsidRPr="00AF23EB">
        <w:rPr>
          <w:rFonts w:ascii="Times New Roman" w:hAnsi="Times New Roman" w:cs="Times New Roman"/>
          <w:sz w:val="24"/>
          <w:szCs w:val="24"/>
        </w:rPr>
        <w:t xml:space="preserve"> 1997.</w:t>
      </w:r>
    </w:p>
    <w:p w14:paraId="050D08AE" w14:textId="77777777" w:rsidR="00B6686C" w:rsidRPr="00AF23EB" w:rsidRDefault="00B6686C" w:rsidP="007857D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BAC6B7A" w14:textId="77777777" w:rsidR="00B0016F" w:rsidRPr="00AF23EB" w:rsidRDefault="00B0016F" w:rsidP="007857D6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Zásady veřejného vystupování</w:t>
      </w:r>
    </w:p>
    <w:p w14:paraId="2126188A" w14:textId="3BC32B9A" w:rsidR="00B0016F" w:rsidRPr="00AF23EB" w:rsidRDefault="009B1A82" w:rsidP="007857D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Strach z veřejného vystupování. Online, citováno 19. 6. 2018, dostupné z: </w:t>
      </w:r>
      <w:hyperlink r:id="rId74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https://www.celostnimedicina.cz/strach-z-verejneho-vystupovani.htm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11C588C8" w14:textId="77777777" w:rsidR="009B1A82" w:rsidRPr="00AF23EB" w:rsidRDefault="009B1A82" w:rsidP="007857D6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C97E72F" w14:textId="4DA0944A" w:rsidR="00B0016F" w:rsidRPr="00AF23EB" w:rsidRDefault="00B0016F" w:rsidP="007857D6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Etiketa</w:t>
      </w:r>
    </w:p>
    <w:p w14:paraId="56E90546" w14:textId="77777777" w:rsidR="009B1A82" w:rsidRPr="00AF23EB" w:rsidRDefault="009B1A82" w:rsidP="007857D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F23EB">
        <w:rPr>
          <w:rFonts w:ascii="Times New Roman" w:hAnsi="Times New Roman" w:cs="Times New Roman"/>
          <w:sz w:val="24"/>
          <w:szCs w:val="24"/>
        </w:rPr>
        <w:t xml:space="preserve">Fischer, Pavel: Etiketa, slušné chování, protokol. Online, citováno 19. 6. 2018, dostupné z: </w:t>
      </w:r>
      <w:hyperlink r:id="rId75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https://www.pavelfischer.cz/1544-etiketa-slusne-chovani-ci-protokol/</w:t>
        </w:r>
      </w:hyperlink>
      <w:r w:rsidRPr="00AF23EB">
        <w:rPr>
          <w:rFonts w:ascii="Times New Roman" w:hAnsi="Times New Roman" w:cs="Times New Roman"/>
          <w:sz w:val="24"/>
          <w:szCs w:val="24"/>
        </w:rPr>
        <w:t>.</w:t>
      </w:r>
    </w:p>
    <w:p w14:paraId="447C32FC" w14:textId="77777777" w:rsidR="009B1A82" w:rsidRPr="00AF23EB" w:rsidRDefault="009B1A82" w:rsidP="007857D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F23EB">
        <w:rPr>
          <w:rFonts w:ascii="Times New Roman" w:hAnsi="Times New Roman" w:cs="Times New Roman"/>
          <w:sz w:val="24"/>
          <w:szCs w:val="24"/>
        </w:rPr>
        <w:t xml:space="preserve">Šťastný, Václav: </w:t>
      </w:r>
      <w:r w:rsidRPr="00AF23EB">
        <w:rPr>
          <w:rFonts w:ascii="Times New Roman" w:hAnsi="Times New Roman" w:cs="Times New Roman"/>
          <w:iCs/>
          <w:sz w:val="24"/>
          <w:szCs w:val="24"/>
        </w:rPr>
        <w:t>Etiketa, aneb společenské chování v profesním styku</w:t>
      </w:r>
      <w:r w:rsidRPr="00AF23EB">
        <w:rPr>
          <w:rFonts w:ascii="Times New Roman" w:hAnsi="Times New Roman" w:cs="Times New Roman"/>
          <w:sz w:val="24"/>
          <w:szCs w:val="24"/>
        </w:rPr>
        <w:t xml:space="preserve">. Praha: ASPI </w:t>
      </w:r>
      <w:proofErr w:type="spellStart"/>
      <w:r w:rsidRPr="00AF23EB">
        <w:rPr>
          <w:rFonts w:ascii="Times New Roman" w:hAnsi="Times New Roman" w:cs="Times New Roman"/>
          <w:sz w:val="24"/>
          <w:szCs w:val="24"/>
        </w:rPr>
        <w:t>Publishing</w:t>
      </w:r>
      <w:proofErr w:type="spellEnd"/>
      <w:r w:rsidRPr="00AF23EB">
        <w:rPr>
          <w:rFonts w:ascii="Times New Roman" w:hAnsi="Times New Roman" w:cs="Times New Roman"/>
          <w:sz w:val="24"/>
          <w:szCs w:val="24"/>
        </w:rPr>
        <w:t xml:space="preserve"> 2005.</w:t>
      </w:r>
    </w:p>
    <w:p w14:paraId="0E282E2E" w14:textId="77777777" w:rsidR="00100556" w:rsidRPr="00AF23EB" w:rsidRDefault="00100556" w:rsidP="007857D6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209A87DC" w14:textId="7510446A" w:rsidR="00B6686C" w:rsidRPr="00AF23EB" w:rsidRDefault="00E96263" w:rsidP="007857D6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Kontrolní otázky</w:t>
      </w:r>
    </w:p>
    <w:p w14:paraId="2EEFAB42" w14:textId="7911F11E" w:rsidR="00E96263" w:rsidRPr="00AF23EB" w:rsidRDefault="00962A7F" w:rsidP="007857D6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Co je předmětem psychologie komunikace a jak lze její dovednosti využít v akademickém prostředí?</w:t>
      </w:r>
    </w:p>
    <w:p w14:paraId="073A7FA5" w14:textId="4DCEC9AE" w:rsidR="007857D6" w:rsidRPr="00AF23EB" w:rsidRDefault="00962A7F" w:rsidP="007857D6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Jaký je rozdíl mezi pojmy etika, etiketa, slušné chování, společenské chování a protokol?</w:t>
      </w:r>
    </w:p>
    <w:p w14:paraId="23360F0D" w14:textId="6ED3890B" w:rsidR="00E96263" w:rsidRPr="00AF23EB" w:rsidRDefault="009B1A82" w:rsidP="00CA2912">
      <w:pPr>
        <w:pStyle w:val="Bezmezer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Jaké znáš základní strategie a dovednosti vedoucí k ovládnutí stresových situací souvisejících s veřejným vystupováním?</w:t>
      </w:r>
    </w:p>
    <w:p w14:paraId="70F48807" w14:textId="77777777" w:rsidR="00E96263" w:rsidRPr="00AF23EB" w:rsidRDefault="00E96263" w:rsidP="00962A7F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>METODOLOGICKÝ PROSEMINÁŘ</w:t>
      </w:r>
    </w:p>
    <w:p w14:paraId="70136DA0" w14:textId="283D2B1D" w:rsidR="00E96263" w:rsidRPr="00AF23EB" w:rsidRDefault="00E96263" w:rsidP="00E9626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Modul 01</w:t>
      </w:r>
      <w:r w:rsidR="006A6482"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1</w:t>
      </w: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=</w:t>
      </w:r>
      <w:r w:rsidR="00CA3354"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Pojmové mapy, poznámky, vizualizace</w:t>
      </w:r>
    </w:p>
    <w:p w14:paraId="34618158" w14:textId="77777777" w:rsidR="00E96263" w:rsidRPr="00AF23EB" w:rsidRDefault="00E96263" w:rsidP="00E96263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21BD2798" w14:textId="36E1F112" w:rsidR="00E96263" w:rsidRPr="00AF23EB" w:rsidRDefault="00E96263" w:rsidP="009F72EE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Cíl modulu</w:t>
      </w:r>
    </w:p>
    <w:p w14:paraId="14EA03A7" w14:textId="78CB8639" w:rsidR="00B0016F" w:rsidRPr="00AF23EB" w:rsidRDefault="00B0016F" w:rsidP="009F72EE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Modul je věnován problematice tzv. pojmových map, tvorby poznámk</w:t>
      </w:r>
      <w:r w:rsidR="009574EA" w:rsidRPr="00AF23EB">
        <w:rPr>
          <w:rFonts w:ascii="Times New Roman" w:hAnsi="Times New Roman" w:cs="Times New Roman"/>
          <w:sz w:val="24"/>
          <w:szCs w:val="24"/>
          <w:lang w:eastAsia="cs-CZ"/>
        </w:rPr>
        <w:t>ového aparátu</w:t>
      </w: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a vizualizace shromážděných dat. </w:t>
      </w:r>
    </w:p>
    <w:p w14:paraId="70A4C948" w14:textId="77777777" w:rsidR="00E96263" w:rsidRPr="00AF23EB" w:rsidRDefault="00E96263" w:rsidP="009F72EE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7CCAD1E7" w14:textId="066D6C3E" w:rsidR="00E96263" w:rsidRPr="00AF23EB" w:rsidRDefault="00E96263" w:rsidP="009F72EE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Klíčová slova</w:t>
      </w:r>
    </w:p>
    <w:p w14:paraId="0BE389C6" w14:textId="7E5E0255" w:rsidR="00E96263" w:rsidRPr="00AF23EB" w:rsidRDefault="00CA3354" w:rsidP="009F72EE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Pojmové mapy – poznámk</w:t>
      </w:r>
      <w:r w:rsidR="009574EA" w:rsidRPr="00AF23EB">
        <w:rPr>
          <w:rFonts w:ascii="Times New Roman" w:hAnsi="Times New Roman" w:cs="Times New Roman"/>
          <w:sz w:val="24"/>
          <w:szCs w:val="24"/>
          <w:lang w:eastAsia="cs-CZ"/>
        </w:rPr>
        <w:t>ový aparát</w:t>
      </w: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– klasifikace dat – vizualizace dat</w:t>
      </w:r>
      <w:r w:rsidR="009574EA"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4E3F77BE" w14:textId="77777777" w:rsidR="00CA3354" w:rsidRPr="00AF23EB" w:rsidRDefault="00CA3354" w:rsidP="009F72EE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3293856" w14:textId="162D24D9" w:rsidR="00E96263" w:rsidRPr="00AF23EB" w:rsidRDefault="00E96263" w:rsidP="009F72EE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Struktura modulu a zdroje ke konkrétním tématům</w:t>
      </w:r>
    </w:p>
    <w:p w14:paraId="5CEB4BEF" w14:textId="2EFCAE38" w:rsidR="00B0016F" w:rsidRPr="00AF23EB" w:rsidRDefault="00B0016F" w:rsidP="009F72EE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Pojmové</w:t>
      </w:r>
      <w:r w:rsidR="009F72EE"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a myšlenkové</w:t>
      </w: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 xml:space="preserve"> mapy</w:t>
      </w:r>
    </w:p>
    <w:p w14:paraId="491DDA79" w14:textId="77777777" w:rsidR="00ED595A" w:rsidRPr="00AF23EB" w:rsidRDefault="00ED595A" w:rsidP="009F72EE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Bendl, Stanislav – Voňková, Hana: Využití pojmových map ve výuce pedagogiky. Pedagogická orientace 20, 2010, č. 1, s. 16–38. Online, citováno 19. 6. 2018, dostupné z: </w:t>
      </w:r>
      <w:hyperlink r:id="rId76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http://www.ped.muni.cz/pedor/archiv/2010/pedor_10_1_vyuzitipojmovychmap_bendlvonkova.pdf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19532050" w14:textId="77777777" w:rsidR="00ED595A" w:rsidRPr="00AF23EB" w:rsidRDefault="00ED595A" w:rsidP="009F72EE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 w:rsidRPr="00AF23EB">
        <w:rPr>
          <w:rFonts w:ascii="Times New Roman" w:hAnsi="Times New Roman" w:cs="Times New Roman"/>
          <w:sz w:val="24"/>
          <w:szCs w:val="24"/>
          <w:lang w:eastAsia="cs-CZ"/>
        </w:rPr>
        <w:t>Nehuda</w:t>
      </w:r>
      <w:proofErr w:type="spellEnd"/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, René: Myšlenková mapa – jednoduchý návod. Online, citováno 18. 6. 2018, dostupné z: </w:t>
      </w:r>
      <w:hyperlink r:id="rId77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https://www.renenekuda.cz/myslenkova-mapa-jednoduchy-navod/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250B5410" w14:textId="77777777" w:rsidR="00ED595A" w:rsidRPr="00AF23EB" w:rsidRDefault="00ED595A" w:rsidP="009F72EE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Pojmové a myšlenkové mapy. Online, citováno 19. 6. 2018, dostupné z: </w:t>
      </w:r>
      <w:hyperlink r:id="rId78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http://kik.osu.cz/moodle/pluginfile.php/5169/mod_resource/content/1/Pojmov%C3%A9%20a%20my%C5%A1lenkov%C3%A9%20mapy.pdf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3EA4A9BA" w14:textId="77777777" w:rsidR="00ED595A" w:rsidRPr="00AF23EB" w:rsidRDefault="00ED595A" w:rsidP="009F72EE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Vaňková, Petra: Pojmové mapy ve vzdělávání. Online, citováno 19. 6. 2018, dostupné z: </w:t>
      </w:r>
      <w:hyperlink r:id="rId79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http://vzdelavani-dvpp.eu/download/opory/09vankova.kn.blA4.TISK.pdf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54CCB0DD" w14:textId="77777777" w:rsidR="00ED595A" w:rsidRPr="00AF23EB" w:rsidRDefault="00ED595A" w:rsidP="009F72EE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39BB12F" w14:textId="6F35189A" w:rsidR="00B0016F" w:rsidRPr="00AF23EB" w:rsidRDefault="00B0016F" w:rsidP="009F72EE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Poznámky, poznámkový aparát</w:t>
      </w:r>
    </w:p>
    <w:p w14:paraId="614362D8" w14:textId="26192FA2" w:rsidR="009574EA" w:rsidRPr="00AF23EB" w:rsidRDefault="009574EA" w:rsidP="009F72EE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Poznámkový aparát – bibliografické citace. Online, citováno 20. 6. 2018, dostupné z: </w:t>
      </w:r>
      <w:hyperlink r:id="rId80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http://film.ff.cuni.cz/rozcestnik/metodika/biblio_citace.pdf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27624C2B" w14:textId="77777777" w:rsidR="009574EA" w:rsidRPr="00AF23EB" w:rsidRDefault="009574EA" w:rsidP="009F72EE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071C2FA" w14:textId="0C784B35" w:rsidR="00B0016F" w:rsidRPr="00AF23EB" w:rsidRDefault="00B0016F" w:rsidP="009F72EE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Klasifikace dat</w:t>
      </w:r>
    </w:p>
    <w:p w14:paraId="5222D30E" w14:textId="77777777" w:rsidR="009574EA" w:rsidRPr="00AF23EB" w:rsidRDefault="009574EA" w:rsidP="009F72EE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Holčík, Jiří: Analýza a klasifikace dat. Brno: 2012. ISBN 978-80-7204-793-2. Online, citováno 20. 6. 2018, dostupné z: </w:t>
      </w:r>
      <w:hyperlink r:id="rId81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https://www.iba.muni.cz/res/file/ucebnice/holcik-analyza-klasifikace-dat.pdf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1D079821" w14:textId="77777777" w:rsidR="009574EA" w:rsidRPr="00AF23EB" w:rsidRDefault="009574EA" w:rsidP="009F72EE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Software analýzy a klasifikace dat. Online, citováno 20. 6. 2018, dostupné z: </w:t>
      </w:r>
      <w:hyperlink r:id="rId82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http://splab.cz/download/software/software-analyzy-a-klasifikace-dat-dcat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3A60B3D2" w14:textId="77777777" w:rsidR="009574EA" w:rsidRPr="00AF23EB" w:rsidRDefault="009574EA" w:rsidP="009F72EE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030F8EA" w14:textId="65474041" w:rsidR="00B0016F" w:rsidRPr="00AF23EB" w:rsidRDefault="00B0016F" w:rsidP="009F72EE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Vizualizace dat</w:t>
      </w:r>
    </w:p>
    <w:p w14:paraId="5BC02DE3" w14:textId="77777777" w:rsidR="009574EA" w:rsidRPr="00AF23EB" w:rsidRDefault="009574EA" w:rsidP="009F72EE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Interaktivní vizualizace dat a metadat. Online, citováno 18. 6. 2018, dostupné z: </w:t>
      </w:r>
      <w:hyperlink r:id="rId83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https://www.cognito.cz/design/interaktivni-vizualizace-dat-a-metadat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76AD563F" w14:textId="77777777" w:rsidR="009574EA" w:rsidRPr="00AF23EB" w:rsidRDefault="00FF4E70" w:rsidP="009F72EE">
      <w:pPr>
        <w:pStyle w:val="Bezmezer"/>
        <w:jc w:val="both"/>
        <w:rPr>
          <w:rStyle w:val="reference-text"/>
          <w:rFonts w:ascii="Times New Roman" w:hAnsi="Times New Roman" w:cs="Times New Roman"/>
          <w:sz w:val="24"/>
          <w:szCs w:val="24"/>
        </w:rPr>
      </w:pPr>
      <w:hyperlink r:id="rId84" w:tooltip="Jiří Sochor (stránka neexistuje)" w:history="1">
        <w:r w:rsidR="009574EA" w:rsidRPr="00AF23E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Sochor, Jiří</w:t>
        </w:r>
      </w:hyperlink>
      <w:r w:rsidR="009574EA" w:rsidRPr="00AF23EB">
        <w:rPr>
          <w:rStyle w:val="reference-text"/>
          <w:rFonts w:ascii="Times New Roman" w:hAnsi="Times New Roman" w:cs="Times New Roman"/>
          <w:sz w:val="24"/>
          <w:szCs w:val="24"/>
        </w:rPr>
        <w:t xml:space="preserve"> – Beneš, Bedřich – </w:t>
      </w:r>
      <w:proofErr w:type="spellStart"/>
      <w:r w:rsidR="009574EA" w:rsidRPr="00AF23EB">
        <w:rPr>
          <w:rStyle w:val="reference-text"/>
          <w:rFonts w:ascii="Times New Roman" w:hAnsi="Times New Roman" w:cs="Times New Roman"/>
          <w:sz w:val="24"/>
          <w:szCs w:val="24"/>
        </w:rPr>
        <w:t>Felkel</w:t>
      </w:r>
      <w:proofErr w:type="spellEnd"/>
      <w:r w:rsidR="009574EA" w:rsidRPr="00AF23EB">
        <w:rPr>
          <w:rStyle w:val="reference-text"/>
          <w:rFonts w:ascii="Times New Roman" w:hAnsi="Times New Roman" w:cs="Times New Roman"/>
          <w:sz w:val="24"/>
          <w:szCs w:val="24"/>
        </w:rPr>
        <w:t xml:space="preserve">, Petr – Žára, Jiří: </w:t>
      </w:r>
      <w:r w:rsidR="009574EA" w:rsidRPr="00AF23EB">
        <w:rPr>
          <w:rStyle w:val="reference-text"/>
          <w:rFonts w:ascii="Times New Roman" w:hAnsi="Times New Roman" w:cs="Times New Roman"/>
          <w:iCs/>
          <w:sz w:val="24"/>
          <w:szCs w:val="24"/>
        </w:rPr>
        <w:t>Vizualizace (</w:t>
      </w:r>
      <w:proofErr w:type="spellStart"/>
      <w:r w:rsidR="009574EA" w:rsidRPr="00AF23EB">
        <w:rPr>
          <w:rStyle w:val="reference-text"/>
          <w:rFonts w:ascii="Times New Roman" w:hAnsi="Times New Roman" w:cs="Times New Roman"/>
          <w:iCs/>
          <w:sz w:val="24"/>
          <w:szCs w:val="24"/>
        </w:rPr>
        <w:t>Vizualization</w:t>
      </w:r>
      <w:proofErr w:type="spellEnd"/>
      <w:r w:rsidR="009574EA" w:rsidRPr="00AF23EB">
        <w:rPr>
          <w:rStyle w:val="reference-text"/>
          <w:rFonts w:ascii="Times New Roman" w:hAnsi="Times New Roman" w:cs="Times New Roman"/>
          <w:iCs/>
          <w:sz w:val="24"/>
          <w:szCs w:val="24"/>
        </w:rPr>
        <w:t>).</w:t>
      </w:r>
      <w:r w:rsidR="009574EA" w:rsidRPr="00AF23EB">
        <w:rPr>
          <w:rStyle w:val="reference-text"/>
          <w:rFonts w:ascii="Times New Roman" w:hAnsi="Times New Roman" w:cs="Times New Roman"/>
          <w:sz w:val="24"/>
          <w:szCs w:val="24"/>
        </w:rPr>
        <w:t xml:space="preserve"> Praha: FEL ČVUT Praha 1997. </w:t>
      </w:r>
      <w:hyperlink r:id="rId85" w:history="1">
        <w:r w:rsidR="009574EA" w:rsidRPr="00AF23E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ISBN 80-01-01582-3</w:t>
        </w:r>
      </w:hyperlink>
      <w:r w:rsidR="009574EA" w:rsidRPr="00AF23EB">
        <w:rPr>
          <w:rStyle w:val="reference-text"/>
          <w:rFonts w:ascii="Times New Roman" w:hAnsi="Times New Roman" w:cs="Times New Roman"/>
          <w:sz w:val="24"/>
          <w:szCs w:val="24"/>
        </w:rPr>
        <w:t xml:space="preserve">. Online, citováno 18. 6. 2018, dostupné z: </w:t>
      </w:r>
      <w:hyperlink r:id="rId86" w:history="1">
        <w:r w:rsidR="009574EA" w:rsidRPr="00AF23E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https://www.fi.muni.cz/~sochor/VIZ/</w:t>
        </w:r>
      </w:hyperlink>
      <w:r w:rsidR="009574EA" w:rsidRPr="00AF23EB">
        <w:rPr>
          <w:rStyle w:val="reference-text"/>
          <w:rFonts w:ascii="Times New Roman" w:hAnsi="Times New Roman" w:cs="Times New Roman"/>
          <w:sz w:val="24"/>
          <w:szCs w:val="24"/>
        </w:rPr>
        <w:t>.</w:t>
      </w:r>
    </w:p>
    <w:p w14:paraId="72D2A798" w14:textId="77777777" w:rsidR="009574EA" w:rsidRPr="00AF23EB" w:rsidRDefault="009574EA" w:rsidP="009F72EE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Vizuální prezentace dat. Online, citováno 18. 6. 2018, dostupné z: </w:t>
      </w:r>
      <w:hyperlink r:id="rId87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http://www.visualdata.cz/vizualizace-dat/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0143C366" w14:textId="77777777" w:rsidR="00FA2029" w:rsidRPr="00AF23EB" w:rsidRDefault="00FA2029" w:rsidP="009F72EE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AC33DFE" w14:textId="41628C89" w:rsidR="00E96263" w:rsidRPr="00AF23EB" w:rsidRDefault="00E96263" w:rsidP="009F72EE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Kontrolní otázky</w:t>
      </w:r>
    </w:p>
    <w:p w14:paraId="7CB63CB5" w14:textId="4763EDE0" w:rsidR="00ED595A" w:rsidRPr="00AF23EB" w:rsidRDefault="00ED595A" w:rsidP="00ED595A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3EB">
        <w:rPr>
          <w:rFonts w:ascii="Times New Roman" w:hAnsi="Times New Roman" w:cs="Times New Roman"/>
          <w:sz w:val="24"/>
          <w:szCs w:val="24"/>
        </w:rPr>
        <w:t>Co je označováno termínem pojmové a myšlenkové mapy a jaká je jejich role v odborné práci?</w:t>
      </w:r>
    </w:p>
    <w:p w14:paraId="538B3A56" w14:textId="08715AB6" w:rsidR="00E96263" w:rsidRPr="00AF23EB" w:rsidRDefault="009574EA" w:rsidP="009F72EE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3EB">
        <w:rPr>
          <w:rFonts w:ascii="Times New Roman" w:hAnsi="Times New Roman" w:cs="Times New Roman"/>
          <w:sz w:val="24"/>
          <w:szCs w:val="24"/>
        </w:rPr>
        <w:t>Vysvětli podstatu softwarové analýzy a její možnosti ve vědecké práci a při tvorbě odborného textu.</w:t>
      </w:r>
    </w:p>
    <w:p w14:paraId="7FB1BD46" w14:textId="2A1219E3" w:rsidR="009574EA" w:rsidRPr="00AF23EB" w:rsidRDefault="009574EA" w:rsidP="009F72EE">
      <w:pPr>
        <w:pStyle w:val="Bezmezer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F23EB">
        <w:rPr>
          <w:rFonts w:ascii="Times New Roman" w:hAnsi="Times New Roman" w:cs="Times New Roman"/>
          <w:sz w:val="24"/>
          <w:szCs w:val="24"/>
        </w:rPr>
        <w:t>Jaký je účel a role poznámkového aparátu ve vědecké práci?</w:t>
      </w:r>
    </w:p>
    <w:p w14:paraId="2D3D3144" w14:textId="77777777" w:rsidR="00E96263" w:rsidRPr="00AF23EB" w:rsidRDefault="00E96263" w:rsidP="00346CE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lastRenderedPageBreak/>
        <w:t>METODOLOGICKÝ PROSEMINÁŘ</w:t>
      </w:r>
    </w:p>
    <w:p w14:paraId="1F97D0E0" w14:textId="1B5BBEBC" w:rsidR="00E96263" w:rsidRPr="00AF23EB" w:rsidRDefault="00E96263" w:rsidP="00E96263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Modul 0</w:t>
      </w:r>
      <w:r w:rsidR="00CA3354"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12 = Seminární práce</w:t>
      </w:r>
    </w:p>
    <w:p w14:paraId="1E34ECAE" w14:textId="77777777" w:rsidR="00E96263" w:rsidRPr="00AF23EB" w:rsidRDefault="00E96263" w:rsidP="00E96263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040EA11E" w14:textId="77777777" w:rsidR="00E96263" w:rsidRPr="00AF23EB" w:rsidRDefault="00E96263" w:rsidP="008E4E9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Cíl modulu (anotace na jednu až tři řádky seznamující s výsledky učení)</w:t>
      </w:r>
    </w:p>
    <w:p w14:paraId="4047B299" w14:textId="04A40E82" w:rsidR="00E96263" w:rsidRPr="00AF23EB" w:rsidRDefault="006A6482" w:rsidP="008E4E9A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Předmětem modulu je problematika seminární práce, její přípravy formou sběru dat, tvorby poznámek a textu samotné seminární práce. V rámci modulu bude problematika diplomové práce prezentována na konkrétních příkladech, včetně vzorových a chybných příkladů. Adekvátní pozornost bude věnována formálním znakům seminární práce</w:t>
      </w:r>
      <w:r w:rsidR="00C147E1"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a jejímu významu ve studentově odborném CV.</w:t>
      </w:r>
    </w:p>
    <w:p w14:paraId="2FA6F640" w14:textId="77777777" w:rsidR="006A6482" w:rsidRPr="00AF23EB" w:rsidRDefault="006A6482" w:rsidP="008E4E9A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199B61FD" w14:textId="2EDE3B33" w:rsidR="00E96263" w:rsidRPr="00AF23EB" w:rsidRDefault="00E96263" w:rsidP="008E4E9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Klíčová slova</w:t>
      </w:r>
    </w:p>
    <w:p w14:paraId="790AE88B" w14:textId="6BD2678F" w:rsidR="00E96263" w:rsidRPr="00AF23EB" w:rsidRDefault="00CA3354" w:rsidP="008E4E9A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Seminární práce –</w:t>
      </w:r>
      <w:r w:rsidR="006A6482"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formální znaky seminární práce</w:t>
      </w:r>
      <w:r w:rsidR="00C919AF"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5F184D00" w14:textId="77777777" w:rsidR="00CA3354" w:rsidRPr="00AF23EB" w:rsidRDefault="00CA3354" w:rsidP="008E4E9A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2882132" w14:textId="748F0AFE" w:rsidR="00E96263" w:rsidRPr="00AF23EB" w:rsidRDefault="00E96263" w:rsidP="008E4E9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Struktura modulu a zdroje ke konkrétním tématům</w:t>
      </w:r>
    </w:p>
    <w:p w14:paraId="2EA599AD" w14:textId="6CB043BC" w:rsidR="009574EA" w:rsidRPr="00AF23EB" w:rsidRDefault="009574EA" w:rsidP="008E4E9A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Seminární práce</w:t>
      </w:r>
    </w:p>
    <w:p w14:paraId="1457ADEB" w14:textId="77777777" w:rsidR="00252A4A" w:rsidRPr="00AF23EB" w:rsidRDefault="00252A4A" w:rsidP="008E4E9A">
      <w:pPr>
        <w:pStyle w:val="Bezmezer"/>
        <w:jc w:val="both"/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</w:pPr>
      <w:r w:rsidRPr="00AF23EB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5 </w:t>
      </w:r>
      <w:proofErr w:type="gramStart"/>
      <w:r w:rsidRPr="00AF23EB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tipů</w:t>
      </w:r>
      <w:proofErr w:type="gramEnd"/>
      <w:r w:rsidRPr="00AF23EB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 jak napsat dobrou seminární práci. Online, citováno 20. 6. 2018, dostupné z: </w:t>
      </w:r>
      <w:hyperlink r:id="rId88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</w:rPr>
          <w:t>https://www.online.muni.cz/student/4916-5-tipu-jak-napsat-dobrou-seminarku</w:t>
        </w:r>
      </w:hyperlink>
      <w:r w:rsidRPr="00AF23EB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02B7DADB" w14:textId="77777777" w:rsidR="00252A4A" w:rsidRPr="00AF23EB" w:rsidRDefault="00FF4E70" w:rsidP="008E4E9A">
      <w:pPr>
        <w:pStyle w:val="Bezmezer"/>
        <w:jc w:val="both"/>
        <w:rPr>
          <w:rStyle w:val="isbn"/>
          <w:rFonts w:ascii="Times New Roman" w:hAnsi="Times New Roman" w:cs="Times New Roman"/>
          <w:sz w:val="24"/>
          <w:szCs w:val="24"/>
        </w:rPr>
      </w:pPr>
      <w:hyperlink r:id="rId89" w:tooltip="Umberto Eco" w:history="1">
        <w:proofErr w:type="spellStart"/>
        <w:r w:rsidR="00252A4A" w:rsidRPr="00AF23E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Eco</w:t>
        </w:r>
        <w:proofErr w:type="spellEnd"/>
        <w:r w:rsidR="00252A4A" w:rsidRPr="00AF23E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, Umberto</w:t>
        </w:r>
      </w:hyperlink>
      <w:r w:rsidR="00252A4A" w:rsidRPr="00AF23EB">
        <w:rPr>
          <w:rStyle w:val="CittHTML"/>
          <w:rFonts w:ascii="Times New Roman" w:hAnsi="Times New Roman" w:cs="Times New Roman"/>
          <w:sz w:val="24"/>
          <w:szCs w:val="24"/>
        </w:rPr>
        <w:t>.</w:t>
      </w:r>
      <w:r w:rsidR="00252A4A" w:rsidRPr="00AF23EB">
        <w:rPr>
          <w:rStyle w:val="CittHTML"/>
          <w:rFonts w:ascii="Times New Roman" w:hAnsi="Times New Roman" w:cs="Times New Roman"/>
          <w:i w:val="0"/>
          <w:sz w:val="24"/>
          <w:szCs w:val="24"/>
        </w:rPr>
        <w:t xml:space="preserve"> Jak napsat diplomovou práci. Olomouc: </w:t>
      </w:r>
      <w:proofErr w:type="spellStart"/>
      <w:r w:rsidR="00252A4A" w:rsidRPr="00AF23EB">
        <w:rPr>
          <w:rStyle w:val="CittHTML"/>
          <w:rFonts w:ascii="Times New Roman" w:hAnsi="Times New Roman" w:cs="Times New Roman"/>
          <w:i w:val="0"/>
          <w:sz w:val="24"/>
          <w:szCs w:val="24"/>
        </w:rPr>
        <w:t>Votobia</w:t>
      </w:r>
      <w:proofErr w:type="spellEnd"/>
      <w:r w:rsidR="00252A4A" w:rsidRPr="00AF23EB">
        <w:rPr>
          <w:rStyle w:val="CittHTML"/>
          <w:rFonts w:ascii="Times New Roman" w:hAnsi="Times New Roman" w:cs="Times New Roman"/>
          <w:i w:val="0"/>
          <w:sz w:val="24"/>
          <w:szCs w:val="24"/>
        </w:rPr>
        <w:t>, 1997.</w:t>
      </w:r>
      <w:r w:rsidR="00252A4A" w:rsidRPr="00AF23EB">
        <w:rPr>
          <w:rStyle w:val="CittHTML"/>
          <w:rFonts w:ascii="Times New Roman" w:hAnsi="Times New Roman" w:cs="Times New Roman"/>
          <w:sz w:val="24"/>
          <w:szCs w:val="24"/>
        </w:rPr>
        <w:t xml:space="preserve"> </w:t>
      </w:r>
      <w:hyperlink r:id="rId90" w:tooltip="International Standard Book Number" w:history="1">
        <w:r w:rsidR="00252A4A" w:rsidRPr="00AF23EB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</w:rPr>
          <w:t>ISBN</w:t>
        </w:r>
      </w:hyperlink>
      <w:r w:rsidR="00252A4A" w:rsidRPr="00AF23EB">
        <w:rPr>
          <w:rStyle w:val="CittHTML"/>
          <w:rFonts w:ascii="Times New Roman" w:hAnsi="Times New Roman" w:cs="Times New Roman"/>
          <w:sz w:val="24"/>
          <w:szCs w:val="24"/>
        </w:rPr>
        <w:t xml:space="preserve"> 978-</w:t>
      </w:r>
      <w:hyperlink r:id="rId91" w:tooltip="Speciální:Zdroje knih/8071981737" w:history="1">
        <w:r w:rsidR="00252A4A" w:rsidRPr="00AF23EB">
          <w:rPr>
            <w:rStyle w:val="isbn"/>
            <w:rFonts w:ascii="Times New Roman" w:hAnsi="Times New Roman" w:cs="Times New Roman"/>
            <w:sz w:val="24"/>
            <w:szCs w:val="24"/>
          </w:rPr>
          <w:t>80-719817-3-7</w:t>
        </w:r>
      </w:hyperlink>
      <w:r w:rsidR="00252A4A" w:rsidRPr="00AF23EB">
        <w:rPr>
          <w:rStyle w:val="isbn"/>
          <w:rFonts w:ascii="Times New Roman" w:hAnsi="Times New Roman" w:cs="Times New Roman"/>
          <w:sz w:val="24"/>
          <w:szCs w:val="24"/>
        </w:rPr>
        <w:t>.</w:t>
      </w:r>
    </w:p>
    <w:p w14:paraId="6253A5CD" w14:textId="77777777" w:rsidR="00252A4A" w:rsidRPr="00AF23EB" w:rsidRDefault="00252A4A" w:rsidP="008E4E9A">
      <w:pPr>
        <w:pStyle w:val="Bezmezer"/>
        <w:jc w:val="both"/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</w:pPr>
      <w:r w:rsidRPr="00AF23EB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Seminární práce. Online, citováno 20. 6. 2018, dostupné z: </w:t>
      </w:r>
      <w:hyperlink r:id="rId92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</w:rPr>
          <w:t>https://web.natur.cuni.cz/ekologie/jarosik/cze/ra_semin.html</w:t>
        </w:r>
      </w:hyperlink>
      <w:r w:rsidRPr="00AF23EB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3E0C83B0" w14:textId="77777777" w:rsidR="00252A4A" w:rsidRPr="00AF23EB" w:rsidRDefault="00252A4A" w:rsidP="008E4E9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23EB">
        <w:rPr>
          <w:rStyle w:val="Siln"/>
          <w:rFonts w:ascii="Times New Roman" w:hAnsi="Times New Roman" w:cs="Times New Roman"/>
          <w:b w:val="0"/>
          <w:sz w:val="24"/>
          <w:szCs w:val="24"/>
        </w:rPr>
        <w:t>Stearns</w:t>
      </w:r>
      <w:proofErr w:type="spellEnd"/>
      <w:r w:rsidRPr="00AF23EB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, S. C. – </w:t>
      </w:r>
      <w:proofErr w:type="spellStart"/>
      <w:r w:rsidRPr="00AF23EB">
        <w:rPr>
          <w:rStyle w:val="Siln"/>
          <w:rFonts w:ascii="Times New Roman" w:hAnsi="Times New Roman" w:cs="Times New Roman"/>
          <w:b w:val="0"/>
          <w:sz w:val="24"/>
          <w:szCs w:val="24"/>
        </w:rPr>
        <w:t>Huey</w:t>
      </w:r>
      <w:proofErr w:type="spellEnd"/>
      <w:r w:rsidRPr="00AF23EB">
        <w:rPr>
          <w:rStyle w:val="Siln"/>
          <w:rFonts w:ascii="Times New Roman" w:hAnsi="Times New Roman" w:cs="Times New Roman"/>
          <w:b w:val="0"/>
          <w:sz w:val="24"/>
          <w:szCs w:val="24"/>
        </w:rPr>
        <w:t>, R. B.:</w:t>
      </w:r>
      <w:r w:rsidRPr="00AF2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3EB">
        <w:rPr>
          <w:rFonts w:ascii="Times New Roman" w:hAnsi="Times New Roman" w:cs="Times New Roman"/>
          <w:sz w:val="24"/>
          <w:szCs w:val="24"/>
        </w:rPr>
        <w:t>Some</w:t>
      </w:r>
      <w:proofErr w:type="spellEnd"/>
      <w:r w:rsidRPr="00AF2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3EB">
        <w:rPr>
          <w:rFonts w:ascii="Times New Roman" w:hAnsi="Times New Roman" w:cs="Times New Roman"/>
          <w:sz w:val="24"/>
          <w:szCs w:val="24"/>
        </w:rPr>
        <w:t>modest</w:t>
      </w:r>
      <w:proofErr w:type="spellEnd"/>
      <w:r w:rsidRPr="00AF2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3EB">
        <w:rPr>
          <w:rFonts w:ascii="Times New Roman" w:hAnsi="Times New Roman" w:cs="Times New Roman"/>
          <w:sz w:val="24"/>
          <w:szCs w:val="24"/>
        </w:rPr>
        <w:t>advice</w:t>
      </w:r>
      <w:proofErr w:type="spellEnd"/>
      <w:r w:rsidRPr="00AF2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3EB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AF2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3EB">
        <w:rPr>
          <w:rFonts w:ascii="Times New Roman" w:hAnsi="Times New Roman" w:cs="Times New Roman"/>
          <w:sz w:val="24"/>
          <w:szCs w:val="24"/>
        </w:rPr>
        <w:t>graduate</w:t>
      </w:r>
      <w:proofErr w:type="spellEnd"/>
      <w:r w:rsidRPr="00AF23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3EB">
        <w:rPr>
          <w:rFonts w:ascii="Times New Roman" w:hAnsi="Times New Roman" w:cs="Times New Roman"/>
          <w:sz w:val="24"/>
          <w:szCs w:val="24"/>
        </w:rPr>
        <w:t>students</w:t>
      </w:r>
      <w:proofErr w:type="spellEnd"/>
      <w:r w:rsidRPr="00AF23EB">
        <w:rPr>
          <w:rFonts w:ascii="Times New Roman" w:hAnsi="Times New Roman" w:cs="Times New Roman"/>
          <w:sz w:val="24"/>
          <w:szCs w:val="24"/>
        </w:rPr>
        <w:t xml:space="preserve">. </w:t>
      </w:r>
      <w:r w:rsidRPr="00AF23EB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Bulletin </w:t>
      </w:r>
      <w:proofErr w:type="spellStart"/>
      <w:r w:rsidRPr="00AF23EB">
        <w:rPr>
          <w:rStyle w:val="Zdraznn"/>
          <w:rFonts w:ascii="Times New Roman" w:hAnsi="Times New Roman" w:cs="Times New Roman"/>
          <w:i w:val="0"/>
          <w:sz w:val="24"/>
          <w:szCs w:val="24"/>
        </w:rPr>
        <w:t>of</w:t>
      </w:r>
      <w:proofErr w:type="spellEnd"/>
      <w:r w:rsidRPr="00AF23EB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F23EB">
        <w:rPr>
          <w:rStyle w:val="Zdraznn"/>
          <w:rFonts w:ascii="Times New Roman" w:hAnsi="Times New Roman" w:cs="Times New Roman"/>
          <w:i w:val="0"/>
          <w:sz w:val="24"/>
          <w:szCs w:val="24"/>
        </w:rPr>
        <w:t>the</w:t>
      </w:r>
      <w:proofErr w:type="spellEnd"/>
      <w:r w:rsidRPr="00AF23EB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</w:t>
      </w:r>
      <w:proofErr w:type="spellStart"/>
      <w:r w:rsidRPr="00AF23EB">
        <w:rPr>
          <w:rStyle w:val="Zdraznn"/>
          <w:rFonts w:ascii="Times New Roman" w:hAnsi="Times New Roman" w:cs="Times New Roman"/>
          <w:i w:val="0"/>
          <w:sz w:val="24"/>
          <w:szCs w:val="24"/>
        </w:rPr>
        <w:t>Ecological</w:t>
      </w:r>
      <w:proofErr w:type="spellEnd"/>
      <w:r w:rsidRPr="00AF23EB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Society </w:t>
      </w:r>
      <w:proofErr w:type="spellStart"/>
      <w:r w:rsidRPr="00AF23EB">
        <w:rPr>
          <w:rStyle w:val="Zdraznn"/>
          <w:rFonts w:ascii="Times New Roman" w:hAnsi="Times New Roman" w:cs="Times New Roman"/>
          <w:i w:val="0"/>
          <w:sz w:val="24"/>
          <w:szCs w:val="24"/>
        </w:rPr>
        <w:t>of</w:t>
      </w:r>
      <w:proofErr w:type="spellEnd"/>
      <w:r w:rsidRPr="00AF23EB">
        <w:rPr>
          <w:rStyle w:val="Zdraznn"/>
          <w:rFonts w:ascii="Times New Roman" w:hAnsi="Times New Roman" w:cs="Times New Roman"/>
          <w:i w:val="0"/>
          <w:sz w:val="24"/>
          <w:szCs w:val="24"/>
        </w:rPr>
        <w:t xml:space="preserve"> America </w:t>
      </w:r>
      <w:r w:rsidRPr="00AF23EB">
        <w:rPr>
          <w:rFonts w:ascii="Times New Roman" w:hAnsi="Times New Roman" w:cs="Times New Roman"/>
          <w:sz w:val="24"/>
          <w:szCs w:val="24"/>
        </w:rPr>
        <w:t xml:space="preserve">68, 1987, s. 145–153. Online, dostupné z: </w:t>
      </w:r>
      <w:hyperlink r:id="rId93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</w:rPr>
          <w:t xml:space="preserve">ttp://polypedal.berkeley.edu/Grad_Postdoc_tour/Grad_advice.html </w:t>
        </w:r>
      </w:hyperlink>
      <w:r w:rsidRPr="00AF23EB">
        <w:rPr>
          <w:rFonts w:ascii="Times New Roman" w:hAnsi="Times New Roman" w:cs="Times New Roman"/>
          <w:sz w:val="24"/>
          <w:szCs w:val="24"/>
        </w:rPr>
        <w:t>.</w:t>
      </w:r>
    </w:p>
    <w:p w14:paraId="0124DC18" w14:textId="77777777" w:rsidR="00252A4A" w:rsidRPr="00AF23EB" w:rsidRDefault="00252A4A" w:rsidP="008E4E9A">
      <w:pPr>
        <w:pStyle w:val="Bezmezer"/>
        <w:jc w:val="both"/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</w:pPr>
      <w:r w:rsidRPr="00AF23EB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 xml:space="preserve">Struktura seminární práce. Online, citováno 20. 6. 2018, dostupné z: </w:t>
      </w:r>
      <w:hyperlink r:id="rId94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</w:rPr>
          <w:t>http://fim.uhk.cz/kroky/old/!_data/seminarka/Struktura_seminarni_prace.pdf</w:t>
        </w:r>
      </w:hyperlink>
      <w:r w:rsidRPr="00AF23EB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p w14:paraId="7E1C406F" w14:textId="77777777" w:rsidR="00252A4A" w:rsidRPr="00AF23EB" w:rsidRDefault="00252A4A" w:rsidP="008E4E9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AF23EB">
        <w:rPr>
          <w:rStyle w:val="Siln"/>
          <w:rFonts w:ascii="Times New Roman" w:hAnsi="Times New Roman" w:cs="Times New Roman"/>
          <w:b w:val="0"/>
          <w:sz w:val="24"/>
          <w:szCs w:val="24"/>
        </w:rPr>
        <w:t xml:space="preserve">Šesták, Zdeněk: </w:t>
      </w:r>
      <w:r w:rsidRPr="00AF23EB">
        <w:rPr>
          <w:rFonts w:ascii="Times New Roman" w:hAnsi="Times New Roman" w:cs="Times New Roman"/>
          <w:sz w:val="24"/>
          <w:szCs w:val="24"/>
        </w:rPr>
        <w:t>Jak psát a přednášet o vědě. Praha: Academia 2000. ISBN 978-80-200-0755-5.</w:t>
      </w:r>
    </w:p>
    <w:p w14:paraId="1CE0D99D" w14:textId="77777777" w:rsidR="00252A4A" w:rsidRPr="00AF23EB" w:rsidRDefault="00252A4A" w:rsidP="008E4E9A">
      <w:pPr>
        <w:pStyle w:val="Bezmezer"/>
        <w:jc w:val="both"/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</w:pPr>
      <w:proofErr w:type="spellStart"/>
      <w:r w:rsidRPr="00AF23EB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Zbíral</w:t>
      </w:r>
      <w:proofErr w:type="spellEnd"/>
      <w:r w:rsidRPr="00AF23EB">
        <w:rPr>
          <w:rStyle w:val="CittHTML"/>
          <w:rFonts w:ascii="Times New Roman" w:hAnsi="Times New Roman" w:cs="Times New Roman"/>
          <w:i w:val="0"/>
          <w:iCs w:val="0"/>
          <w:sz w:val="24"/>
          <w:szCs w:val="24"/>
        </w:rPr>
        <w:t>, Robert. Příručka psaní seminárních a jiných vysokoškolských odborných prací. Praha: Linde Praha 2009. ISBN 978-80-7201-779-9.</w:t>
      </w:r>
    </w:p>
    <w:p w14:paraId="7C961E5F" w14:textId="77777777" w:rsidR="00452FF8" w:rsidRPr="00AF23EB" w:rsidRDefault="00452FF8" w:rsidP="008E4E9A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55AAADB" w14:textId="518A4F75" w:rsidR="00452FF8" w:rsidRPr="00AF23EB" w:rsidRDefault="00452FF8" w:rsidP="008E4E9A">
      <w:pPr>
        <w:pStyle w:val="Bezmezer"/>
        <w:jc w:val="both"/>
        <w:rPr>
          <w:rFonts w:ascii="Times New Roman" w:hAnsi="Times New Roman" w:cs="Times New Roman"/>
          <w:b/>
          <w:i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Formální znaky seminární práce</w:t>
      </w:r>
    </w:p>
    <w:p w14:paraId="5A270BBC" w14:textId="77777777" w:rsidR="006B3A8C" w:rsidRPr="00AF23EB" w:rsidRDefault="006B3A8C" w:rsidP="008E4E9A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Formální úprava bakalářské práce. Online, citováno 20. 6. 2018, dostupné z: </w:t>
      </w:r>
      <w:hyperlink r:id="rId95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https://formatovani-dokumentu.cz/navod/formalni-uprava-bakalarske-prace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26FA1240" w14:textId="77777777" w:rsidR="006B3A8C" w:rsidRPr="00AF23EB" w:rsidRDefault="006B3A8C" w:rsidP="008E4E9A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proofErr w:type="spellStart"/>
      <w:r w:rsidRPr="00AF23EB">
        <w:rPr>
          <w:rFonts w:ascii="Times New Roman" w:hAnsi="Times New Roman" w:cs="Times New Roman"/>
          <w:sz w:val="24"/>
          <w:szCs w:val="24"/>
          <w:lang w:eastAsia="cs-CZ"/>
        </w:rPr>
        <w:t>Haltofová</w:t>
      </w:r>
      <w:proofErr w:type="spellEnd"/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, Pavlína: Náležitosti odborného textu: doporučení pro psaní seminární, bakalářské a diplomové práce. Online, citováno 20. 6. 2018, dostupné z: </w:t>
      </w:r>
      <w:hyperlink r:id="rId96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http://www.opf.slu.cz/kfi/cz/studium/metodika.pdf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629AEAC1" w14:textId="77777777" w:rsidR="006B3A8C" w:rsidRPr="00AF23EB" w:rsidRDefault="006B3A8C" w:rsidP="008E4E9A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Seminární práce. Online, citováno 20. 6. 2018, dostupné z: </w:t>
      </w:r>
      <w:hyperlink r:id="rId97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https://fpe.zcu.cz/export/sites/fpe/khi/Dokumenty/Vzor_seminarni_prace.pdf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6C2CCF38" w14:textId="7BBF46B3" w:rsidR="006B3A8C" w:rsidRPr="00AF23EB" w:rsidRDefault="006B3A8C" w:rsidP="008E4E9A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Smrťák, Josef – </w:t>
      </w:r>
      <w:proofErr w:type="spellStart"/>
      <w:r w:rsidRPr="00AF23EB">
        <w:rPr>
          <w:rFonts w:ascii="Times New Roman" w:hAnsi="Times New Roman" w:cs="Times New Roman"/>
          <w:sz w:val="24"/>
          <w:szCs w:val="24"/>
          <w:lang w:eastAsia="cs-CZ"/>
        </w:rPr>
        <w:t>Garcíová</w:t>
      </w:r>
      <w:proofErr w:type="spellEnd"/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, Sylva: Úprava odborného textu. Online, citováno 20. 6. 2018, dostupné z: </w:t>
      </w:r>
      <w:hyperlink r:id="rId98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https://www.natur.cuni.cz/geografie/fyzgeo/downloads/uprava_odborneho_textu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740848B8" w14:textId="7CDAB93F" w:rsidR="008E4E9A" w:rsidRPr="00AF23EB" w:rsidRDefault="008E4E9A" w:rsidP="008E4E9A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E019035" w14:textId="19B58010" w:rsidR="008E4E9A" w:rsidRPr="00AF23EB" w:rsidRDefault="008E4E9A" w:rsidP="008E4E9A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i/>
          <w:sz w:val="24"/>
          <w:szCs w:val="24"/>
          <w:lang w:eastAsia="cs-CZ"/>
        </w:rPr>
        <w:t>Praktické příklady seminárních prací</w:t>
      </w:r>
    </w:p>
    <w:p w14:paraId="62FEA221" w14:textId="0B5DDE8A" w:rsidR="008E4E9A" w:rsidRPr="00AF23EB" w:rsidRDefault="008E4E9A" w:rsidP="008E4E9A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Ukázky seminární práce, bakalářské práce, diplomové práce. online, Citováno 20. 6. 2018, dostupné z: </w:t>
      </w:r>
      <w:hyperlink r:id="rId99" w:history="1">
        <w:r w:rsidRPr="00AF23EB">
          <w:rPr>
            <w:rStyle w:val="Hypertextovodkaz"/>
            <w:rFonts w:ascii="Times New Roman" w:hAnsi="Times New Roman" w:cs="Times New Roman"/>
            <w:sz w:val="24"/>
            <w:szCs w:val="24"/>
            <w:lang w:eastAsia="cs-CZ"/>
          </w:rPr>
          <w:t>http://www.ukolydoskoly.cz/cz/vzorove-prace.html</w:t>
        </w:r>
      </w:hyperlink>
      <w:r w:rsidRPr="00AF23EB">
        <w:rPr>
          <w:rFonts w:ascii="Times New Roman" w:hAnsi="Times New Roman" w:cs="Times New Roman"/>
          <w:sz w:val="24"/>
          <w:szCs w:val="24"/>
          <w:lang w:eastAsia="cs-CZ"/>
        </w:rPr>
        <w:t>.</w:t>
      </w:r>
    </w:p>
    <w:p w14:paraId="2B6E4904" w14:textId="77777777" w:rsidR="00E96263" w:rsidRPr="00AF23EB" w:rsidRDefault="00E96263" w:rsidP="008E4E9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8F3D927" w14:textId="3D385AF2" w:rsidR="00E96263" w:rsidRPr="00AF23EB" w:rsidRDefault="00E96263" w:rsidP="008E4E9A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b/>
          <w:sz w:val="24"/>
          <w:szCs w:val="24"/>
          <w:lang w:eastAsia="cs-CZ"/>
        </w:rPr>
        <w:t>Kontrolní otázky</w:t>
      </w:r>
    </w:p>
    <w:p w14:paraId="10D096FD" w14:textId="1EEEFC07" w:rsidR="00E96263" w:rsidRPr="00AF23EB" w:rsidRDefault="009574EA" w:rsidP="008E4E9A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Proč se nevyplatí podceňovat seminární prác</w:t>
      </w:r>
      <w:r w:rsidR="00252A4A" w:rsidRPr="00AF23EB">
        <w:rPr>
          <w:rFonts w:ascii="Times New Roman" w:hAnsi="Times New Roman" w:cs="Times New Roman"/>
          <w:sz w:val="24"/>
          <w:szCs w:val="24"/>
          <w:lang w:eastAsia="cs-CZ"/>
        </w:rPr>
        <w:t>i</w:t>
      </w: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a jak</w:t>
      </w:r>
      <w:r w:rsidR="00252A4A" w:rsidRPr="00AF23EB">
        <w:rPr>
          <w:rFonts w:ascii="Times New Roman" w:hAnsi="Times New Roman" w:cs="Times New Roman"/>
          <w:sz w:val="24"/>
          <w:szCs w:val="24"/>
          <w:lang w:eastAsia="cs-CZ"/>
        </w:rPr>
        <w:t>á</w:t>
      </w: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je její </w:t>
      </w:r>
      <w:r w:rsidR="00252A4A" w:rsidRPr="00AF23EB">
        <w:rPr>
          <w:rFonts w:ascii="Times New Roman" w:hAnsi="Times New Roman" w:cs="Times New Roman"/>
          <w:sz w:val="24"/>
          <w:szCs w:val="24"/>
          <w:lang w:eastAsia="cs-CZ"/>
        </w:rPr>
        <w:t>role</w:t>
      </w: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v</w:t>
      </w:r>
      <w:r w:rsidR="00252A4A" w:rsidRPr="00AF23EB">
        <w:rPr>
          <w:rFonts w:ascii="Times New Roman" w:hAnsi="Times New Roman" w:cs="Times New Roman"/>
          <w:sz w:val="24"/>
          <w:szCs w:val="24"/>
          <w:lang w:eastAsia="cs-CZ"/>
        </w:rPr>
        <w:t>e</w:t>
      </w:r>
      <w:r w:rsidRPr="00AF23EB">
        <w:rPr>
          <w:rFonts w:ascii="Times New Roman" w:hAnsi="Times New Roman" w:cs="Times New Roman"/>
          <w:sz w:val="24"/>
          <w:szCs w:val="24"/>
          <w:lang w:eastAsia="cs-CZ"/>
        </w:rPr>
        <w:t xml:space="preserve"> studentově CV? </w:t>
      </w:r>
    </w:p>
    <w:p w14:paraId="531AE89F" w14:textId="07C0A59E" w:rsidR="00452FF8" w:rsidRPr="00AF23EB" w:rsidRDefault="00452FF8" w:rsidP="008E4E9A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Jaké znáš základní formální rozdíly v psaní seminární, bakalářské a diplomové práce?</w:t>
      </w:r>
    </w:p>
    <w:p w14:paraId="049E5806" w14:textId="383F49B9" w:rsidR="00452FF8" w:rsidRPr="00AF23EB" w:rsidRDefault="008E4E9A" w:rsidP="008E4E9A">
      <w:pPr>
        <w:pStyle w:val="Bezmezer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 w:rsidRPr="00AF23EB">
        <w:rPr>
          <w:rFonts w:ascii="Times New Roman" w:hAnsi="Times New Roman" w:cs="Times New Roman"/>
          <w:sz w:val="24"/>
          <w:szCs w:val="24"/>
          <w:lang w:eastAsia="cs-CZ"/>
        </w:rPr>
        <w:t>Co je hlavním cílem seminární práce?</w:t>
      </w:r>
    </w:p>
    <w:sectPr w:rsidR="00452FF8" w:rsidRPr="00AF23EB">
      <w:footerReference w:type="default" r:id="rId10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D6227C" w14:textId="77777777" w:rsidR="00FF4E70" w:rsidRDefault="00FF4E70" w:rsidP="00CA2912">
      <w:r>
        <w:separator/>
      </w:r>
    </w:p>
  </w:endnote>
  <w:endnote w:type="continuationSeparator" w:id="0">
    <w:p w14:paraId="7D8BC154" w14:textId="77777777" w:rsidR="00FF4E70" w:rsidRDefault="00FF4E70" w:rsidP="00CA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499274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75E931A" w14:textId="1840AE50" w:rsidR="00252A4A" w:rsidRPr="00CA2912" w:rsidRDefault="00252A4A">
        <w:pPr>
          <w:pStyle w:val="Zpat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A29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A29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A29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CA2912">
          <w:rPr>
            <w:rFonts w:ascii="Times New Roman" w:hAnsi="Times New Roman" w:cs="Times New Roman"/>
            <w:sz w:val="24"/>
            <w:szCs w:val="24"/>
          </w:rPr>
          <w:t>2</w:t>
        </w:r>
        <w:r w:rsidRPr="00CA29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68C62627" w14:textId="77777777" w:rsidR="00252A4A" w:rsidRPr="00CA2912" w:rsidRDefault="00252A4A">
    <w:pPr>
      <w:pStyle w:val="Zpa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05D2E" w14:textId="77777777" w:rsidR="00FF4E70" w:rsidRDefault="00FF4E70" w:rsidP="00CA2912">
      <w:r>
        <w:separator/>
      </w:r>
    </w:p>
  </w:footnote>
  <w:footnote w:type="continuationSeparator" w:id="0">
    <w:p w14:paraId="6A855813" w14:textId="77777777" w:rsidR="00FF4E70" w:rsidRDefault="00FF4E70" w:rsidP="00CA2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D336F"/>
    <w:multiLevelType w:val="multilevel"/>
    <w:tmpl w:val="AE06C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C77CBF"/>
    <w:multiLevelType w:val="hybridMultilevel"/>
    <w:tmpl w:val="0D3635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A79"/>
    <w:multiLevelType w:val="hybridMultilevel"/>
    <w:tmpl w:val="71BEE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110C8"/>
    <w:multiLevelType w:val="hybridMultilevel"/>
    <w:tmpl w:val="188E4E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E1B02"/>
    <w:multiLevelType w:val="hybridMultilevel"/>
    <w:tmpl w:val="A0B607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02BEC"/>
    <w:multiLevelType w:val="hybridMultilevel"/>
    <w:tmpl w:val="6E727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9B67BC"/>
    <w:multiLevelType w:val="hybridMultilevel"/>
    <w:tmpl w:val="EE8AA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A2EC6"/>
    <w:multiLevelType w:val="hybridMultilevel"/>
    <w:tmpl w:val="338E20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767B6"/>
    <w:multiLevelType w:val="hybridMultilevel"/>
    <w:tmpl w:val="F95CCB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0F5B11"/>
    <w:multiLevelType w:val="hybridMultilevel"/>
    <w:tmpl w:val="D37E15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41C4A"/>
    <w:multiLevelType w:val="hybridMultilevel"/>
    <w:tmpl w:val="1640E5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27623"/>
    <w:multiLevelType w:val="hybridMultilevel"/>
    <w:tmpl w:val="CD862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1B58F4"/>
    <w:multiLevelType w:val="hybridMultilevel"/>
    <w:tmpl w:val="ACD04F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2247D"/>
    <w:multiLevelType w:val="hybridMultilevel"/>
    <w:tmpl w:val="2BC8E4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9208B"/>
    <w:multiLevelType w:val="hybridMultilevel"/>
    <w:tmpl w:val="68642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7"/>
  </w:num>
  <w:num w:numId="5">
    <w:abstractNumId w:val="11"/>
  </w:num>
  <w:num w:numId="6">
    <w:abstractNumId w:val="3"/>
  </w:num>
  <w:num w:numId="7">
    <w:abstractNumId w:val="14"/>
  </w:num>
  <w:num w:numId="8">
    <w:abstractNumId w:val="5"/>
  </w:num>
  <w:num w:numId="9">
    <w:abstractNumId w:val="6"/>
  </w:num>
  <w:num w:numId="10">
    <w:abstractNumId w:val="9"/>
  </w:num>
  <w:num w:numId="11">
    <w:abstractNumId w:val="13"/>
  </w:num>
  <w:num w:numId="12">
    <w:abstractNumId w:val="1"/>
  </w:num>
  <w:num w:numId="13">
    <w:abstractNumId w:val="10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40"/>
    <w:rsid w:val="000046BF"/>
    <w:rsid w:val="0000592B"/>
    <w:rsid w:val="000147C0"/>
    <w:rsid w:val="00034446"/>
    <w:rsid w:val="000D4377"/>
    <w:rsid w:val="00100556"/>
    <w:rsid w:val="00112FAD"/>
    <w:rsid w:val="001D7DC3"/>
    <w:rsid w:val="001F26F3"/>
    <w:rsid w:val="00201E4D"/>
    <w:rsid w:val="0022515F"/>
    <w:rsid w:val="00230C28"/>
    <w:rsid w:val="00251930"/>
    <w:rsid w:val="00252A4A"/>
    <w:rsid w:val="0028597E"/>
    <w:rsid w:val="00290958"/>
    <w:rsid w:val="00290AF1"/>
    <w:rsid w:val="002A0693"/>
    <w:rsid w:val="00306730"/>
    <w:rsid w:val="003256ED"/>
    <w:rsid w:val="00335B9D"/>
    <w:rsid w:val="00346CE1"/>
    <w:rsid w:val="003471FD"/>
    <w:rsid w:val="0035193B"/>
    <w:rsid w:val="003736F9"/>
    <w:rsid w:val="003A0563"/>
    <w:rsid w:val="003B6810"/>
    <w:rsid w:val="003B7B04"/>
    <w:rsid w:val="003C7DF9"/>
    <w:rsid w:val="003E277E"/>
    <w:rsid w:val="004329FC"/>
    <w:rsid w:val="00452FF8"/>
    <w:rsid w:val="00456466"/>
    <w:rsid w:val="004A4EAA"/>
    <w:rsid w:val="004B60B4"/>
    <w:rsid w:val="004D40AA"/>
    <w:rsid w:val="004E3490"/>
    <w:rsid w:val="0054351A"/>
    <w:rsid w:val="00573251"/>
    <w:rsid w:val="0059485E"/>
    <w:rsid w:val="005B30A6"/>
    <w:rsid w:val="00671821"/>
    <w:rsid w:val="006940CF"/>
    <w:rsid w:val="006A6482"/>
    <w:rsid w:val="006B3A8C"/>
    <w:rsid w:val="006F2EBC"/>
    <w:rsid w:val="006F4B46"/>
    <w:rsid w:val="00730549"/>
    <w:rsid w:val="00751CEB"/>
    <w:rsid w:val="0076244F"/>
    <w:rsid w:val="00781EEC"/>
    <w:rsid w:val="007857D6"/>
    <w:rsid w:val="00792625"/>
    <w:rsid w:val="00796993"/>
    <w:rsid w:val="007A20F1"/>
    <w:rsid w:val="007D5E00"/>
    <w:rsid w:val="007E108D"/>
    <w:rsid w:val="007E2190"/>
    <w:rsid w:val="00876895"/>
    <w:rsid w:val="00897E8D"/>
    <w:rsid w:val="008B19ED"/>
    <w:rsid w:val="008D5B0C"/>
    <w:rsid w:val="008E4E9A"/>
    <w:rsid w:val="008E5736"/>
    <w:rsid w:val="008E7445"/>
    <w:rsid w:val="009224BD"/>
    <w:rsid w:val="009574EA"/>
    <w:rsid w:val="00962A7F"/>
    <w:rsid w:val="009B1A82"/>
    <w:rsid w:val="009D465C"/>
    <w:rsid w:val="009D6C5A"/>
    <w:rsid w:val="009D7B8E"/>
    <w:rsid w:val="009F72EE"/>
    <w:rsid w:val="00A0185C"/>
    <w:rsid w:val="00A35F76"/>
    <w:rsid w:val="00A453FF"/>
    <w:rsid w:val="00A941E3"/>
    <w:rsid w:val="00A9669A"/>
    <w:rsid w:val="00AA57BB"/>
    <w:rsid w:val="00AA6352"/>
    <w:rsid w:val="00AC3873"/>
    <w:rsid w:val="00AF23EB"/>
    <w:rsid w:val="00B0016F"/>
    <w:rsid w:val="00B2672B"/>
    <w:rsid w:val="00B6686C"/>
    <w:rsid w:val="00B85D75"/>
    <w:rsid w:val="00BB575A"/>
    <w:rsid w:val="00C147E1"/>
    <w:rsid w:val="00C222AA"/>
    <w:rsid w:val="00C919AF"/>
    <w:rsid w:val="00CA0F59"/>
    <w:rsid w:val="00CA2912"/>
    <w:rsid w:val="00CA3354"/>
    <w:rsid w:val="00D50540"/>
    <w:rsid w:val="00D75DF1"/>
    <w:rsid w:val="00D7710D"/>
    <w:rsid w:val="00D87E35"/>
    <w:rsid w:val="00DB2C8D"/>
    <w:rsid w:val="00DD4EA3"/>
    <w:rsid w:val="00DD5978"/>
    <w:rsid w:val="00DD70D2"/>
    <w:rsid w:val="00DD71EB"/>
    <w:rsid w:val="00DF691E"/>
    <w:rsid w:val="00E15920"/>
    <w:rsid w:val="00E15C48"/>
    <w:rsid w:val="00E52930"/>
    <w:rsid w:val="00E54EE8"/>
    <w:rsid w:val="00E9096A"/>
    <w:rsid w:val="00E96263"/>
    <w:rsid w:val="00ED595A"/>
    <w:rsid w:val="00EF3AE5"/>
    <w:rsid w:val="00F13A32"/>
    <w:rsid w:val="00F161C9"/>
    <w:rsid w:val="00F7418D"/>
    <w:rsid w:val="00F74D3B"/>
    <w:rsid w:val="00FA2029"/>
    <w:rsid w:val="00FF47EC"/>
    <w:rsid w:val="00FF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BA22E"/>
  <w15:chartTrackingRefBased/>
  <w15:docId w15:val="{03C26555-D820-4CDB-BD41-C6C33C9E8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6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B668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A2912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A29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A2912"/>
  </w:style>
  <w:style w:type="paragraph" w:styleId="Zpat">
    <w:name w:val="footer"/>
    <w:basedOn w:val="Normln"/>
    <w:link w:val="ZpatChar"/>
    <w:uiPriority w:val="99"/>
    <w:unhideWhenUsed/>
    <w:rsid w:val="00CA291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A2912"/>
  </w:style>
  <w:style w:type="character" w:styleId="Hypertextovodkaz">
    <w:name w:val="Hyperlink"/>
    <w:basedOn w:val="Standardnpsmoodstavce"/>
    <w:uiPriority w:val="99"/>
    <w:unhideWhenUsed/>
    <w:rsid w:val="00335B9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35B9D"/>
    <w:rPr>
      <w:color w:val="605E5C"/>
      <w:shd w:val="clear" w:color="auto" w:fill="E1DFDD"/>
    </w:rPr>
  </w:style>
  <w:style w:type="character" w:customStyle="1" w:styleId="bibitem">
    <w:name w:val="bibitem"/>
    <w:basedOn w:val="Standardnpsmoodstavce"/>
    <w:rsid w:val="003B6810"/>
  </w:style>
  <w:style w:type="character" w:customStyle="1" w:styleId="bibautor">
    <w:name w:val="bibautor"/>
    <w:basedOn w:val="Standardnpsmoodstavce"/>
    <w:rsid w:val="003B6810"/>
  </w:style>
  <w:style w:type="character" w:customStyle="1" w:styleId="Nadpis1Char">
    <w:name w:val="Nadpis 1 Char"/>
    <w:basedOn w:val="Standardnpsmoodstavce"/>
    <w:link w:val="Nadpis1"/>
    <w:uiPriority w:val="9"/>
    <w:rsid w:val="00B6686C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1a">
    <w:name w:val="h1a"/>
    <w:basedOn w:val="Standardnpsmoodstavce"/>
    <w:rsid w:val="0035193B"/>
  </w:style>
  <w:style w:type="character" w:styleId="CittHTML">
    <w:name w:val="HTML Cite"/>
    <w:basedOn w:val="Standardnpsmoodstavce"/>
    <w:uiPriority w:val="99"/>
    <w:semiHidden/>
    <w:unhideWhenUsed/>
    <w:rsid w:val="00456466"/>
    <w:rPr>
      <w:i/>
      <w:iCs/>
    </w:rPr>
  </w:style>
  <w:style w:type="character" w:customStyle="1" w:styleId="isbn">
    <w:name w:val="isbn"/>
    <w:basedOn w:val="Standardnpsmoodstavce"/>
    <w:rsid w:val="00456466"/>
  </w:style>
  <w:style w:type="character" w:customStyle="1" w:styleId="reference-text">
    <w:name w:val="reference-text"/>
    <w:basedOn w:val="Standardnpsmoodstavce"/>
    <w:rsid w:val="00456466"/>
  </w:style>
  <w:style w:type="character" w:styleId="Siln">
    <w:name w:val="Strong"/>
    <w:basedOn w:val="Standardnpsmoodstavce"/>
    <w:uiPriority w:val="22"/>
    <w:qFormat/>
    <w:rsid w:val="008E4E9A"/>
    <w:rPr>
      <w:b/>
      <w:bCs/>
    </w:rPr>
  </w:style>
  <w:style w:type="character" w:styleId="Zdraznn">
    <w:name w:val="Emphasis"/>
    <w:basedOn w:val="Standardnpsmoodstavce"/>
    <w:uiPriority w:val="20"/>
    <w:qFormat/>
    <w:rsid w:val="008E4E9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cs.wikipedia.org/wiki/Kancel%C3%A1%C5%99sk%C3%BD_bal%C3%ADk" TargetMode="External"/><Relationship Id="rId21" Type="http://schemas.openxmlformats.org/officeDocument/2006/relationships/hyperlink" Target="https://www.umimecesky.cz/" TargetMode="External"/><Relationship Id="rId34" Type="http://schemas.openxmlformats.org/officeDocument/2006/relationships/hyperlink" Target="https://astro.mff.cuni.cz/vyuka/AST031/typografie/typografie.pdf" TargetMode="External"/><Relationship Id="rId42" Type="http://schemas.openxmlformats.org/officeDocument/2006/relationships/hyperlink" Target="https://is.muni.cz/el/1423/podzim2015/POL284/um/Seminar_2_sk.2_Strategie_psani_a_struktura_odborneho_textu.pdf" TargetMode="External"/><Relationship Id="rId47" Type="http://schemas.openxmlformats.org/officeDocument/2006/relationships/hyperlink" Target="http://slideplayer.cz/slide/3144631/" TargetMode="External"/><Relationship Id="rId50" Type="http://schemas.openxmlformats.org/officeDocument/2006/relationships/hyperlink" Target="https://is.muni.cz/el/1441/podzim2015/FJBP_LI3S/01_Citace_KFJ.pdf" TargetMode="External"/><Relationship Id="rId55" Type="http://schemas.openxmlformats.org/officeDocument/2006/relationships/hyperlink" Target="http://is.muni.cz/do/rect/el/estud/prif/ps11/metodika/web/ebook_citace_2011.htm" TargetMode="External"/><Relationship Id="rId63" Type="http://schemas.openxmlformats.org/officeDocument/2006/relationships/hyperlink" Target="https://vedavyzkum.cz/dusevni-vlastnictvi" TargetMode="External"/><Relationship Id="rId68" Type="http://schemas.openxmlformats.org/officeDocument/2006/relationships/hyperlink" Target="http://www.adiktologie.cz/cz/articles/detail/93/4694/Citovani-a-citacni-etika-ve-vedecke-praci" TargetMode="External"/><Relationship Id="rId76" Type="http://schemas.openxmlformats.org/officeDocument/2006/relationships/hyperlink" Target="http://www.ped.muni.cz/pedor/archiv/2010/pedor_10_1_vyuzitipojmovychmap_bendlvonkova.pdf" TargetMode="External"/><Relationship Id="rId84" Type="http://schemas.openxmlformats.org/officeDocument/2006/relationships/hyperlink" Target="https://cs.wikipedia.org/w/index.php?title=Ji%C5%99%C3%AD_Sochor&amp;action=edit&amp;redlink=1" TargetMode="External"/><Relationship Id="rId89" Type="http://schemas.openxmlformats.org/officeDocument/2006/relationships/hyperlink" Target="https://cs.wikipedia.org/wiki/Umberto_Eco" TargetMode="External"/><Relationship Id="rId97" Type="http://schemas.openxmlformats.org/officeDocument/2006/relationships/hyperlink" Target="https://fpe.zcu.cz/export/sites/fpe/khi/Dokumenty/Vzor_seminarni_prace.pdf" TargetMode="External"/><Relationship Id="rId7" Type="http://schemas.openxmlformats.org/officeDocument/2006/relationships/hyperlink" Target="http://www.msmt.cz/vyzkum-a-vyvoj-2/zakon-c-111-1998-sb-o-vysokych-skolach" TargetMode="External"/><Relationship Id="rId71" Type="http://schemas.openxmlformats.org/officeDocument/2006/relationships/hyperlink" Target="https://www.czechency.org/slovnik/JAZYKOV%C3%81%20KULTURA" TargetMode="External"/><Relationship Id="rId92" Type="http://schemas.openxmlformats.org/officeDocument/2006/relationships/hyperlink" Target="https://web.natur.cuni.cz/ekologie/jarosik/cze/ra_semi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ravidla.cz/tituly/" TargetMode="External"/><Relationship Id="rId29" Type="http://schemas.openxmlformats.org/officeDocument/2006/relationships/hyperlink" Target="http://www.lupa.cz/clanky/prezi-zapomente-na-powerpoint/" TargetMode="External"/><Relationship Id="rId11" Type="http://schemas.openxmlformats.org/officeDocument/2006/relationships/hyperlink" Target="http://www.msmt.cz/vzdelavani/vysoke-skolstvi/prehled-vysokych-skol-v-cr-3" TargetMode="External"/><Relationship Id="rId24" Type="http://schemas.openxmlformats.org/officeDocument/2006/relationships/hyperlink" Target="https://www.czechency.org/slovnik/JAZYKOV%C3%81%20KULTURA" TargetMode="External"/><Relationship Id="rId32" Type="http://schemas.openxmlformats.org/officeDocument/2006/relationships/hyperlink" Target="https://cs.wikipedia.org/wiki/Speci%C3%A1ln%C3%AD:Zdroje_knih/0321811984" TargetMode="External"/><Relationship Id="rId37" Type="http://schemas.openxmlformats.org/officeDocument/2006/relationships/hyperlink" Target="https://support.office.com/cs-cz/article/sledov%C3%A1n%C3%AD-zm%C4%9Bn-ve-wordu-197ba630-0f5f-4a8e-9a77-3712475e806a" TargetMode="External"/><Relationship Id="rId40" Type="http://schemas.openxmlformats.org/officeDocument/2006/relationships/hyperlink" Target="http://www.typo.cz/wp-content/uploads/2009/09/korektorske-znacky.pdf" TargetMode="External"/><Relationship Id="rId45" Type="http://schemas.openxmlformats.org/officeDocument/2006/relationships/hyperlink" Target="http://elearning.slu.cz/file.php/14/Word_XP/Priklady/zadani-wordxp-03_21.pdf" TargetMode="External"/><Relationship Id="rId53" Type="http://schemas.openxmlformats.org/officeDocument/2006/relationships/hyperlink" Target="http://www.ujc.cas.cz/elektronicke-slovniky-a-zdroje/" TargetMode="External"/><Relationship Id="rId58" Type="http://schemas.openxmlformats.org/officeDocument/2006/relationships/hyperlink" Target="http://is.muni.cz/do/rect/el/estud/prif/ps11/metodika/web/ebook_citace_2011.htm" TargetMode="External"/><Relationship Id="rId66" Type="http://schemas.openxmlformats.org/officeDocument/2006/relationships/hyperlink" Target="https://vedavyzkum.cz/blogy-a-rozhovory/nazory-a-komentare/publikacni-etika-v-praxi" TargetMode="External"/><Relationship Id="rId74" Type="http://schemas.openxmlformats.org/officeDocument/2006/relationships/hyperlink" Target="https://www.celostnimedicina.cz/strach-z-verejneho-vystupovani.htm" TargetMode="External"/><Relationship Id="rId79" Type="http://schemas.openxmlformats.org/officeDocument/2006/relationships/hyperlink" Target="http://vzdelavani-dvpp.eu/download/opory/09vankova.kn.blA4.TISK.pdf" TargetMode="External"/><Relationship Id="rId87" Type="http://schemas.openxmlformats.org/officeDocument/2006/relationships/hyperlink" Target="http://www.visualdata.cz/vizualizace-dat/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www.ff.cuni.cz/knihovna/publikuji/plagiatorstvi-studenti/" TargetMode="External"/><Relationship Id="rId82" Type="http://schemas.openxmlformats.org/officeDocument/2006/relationships/hyperlink" Target="http://splab.cz/download/software/software-analyzy-a-klasifikace-dat-dcat" TargetMode="External"/><Relationship Id="rId90" Type="http://schemas.openxmlformats.org/officeDocument/2006/relationships/hyperlink" Target="https://cs.wikipedia.org/wiki/International_Standard_Book_Number" TargetMode="External"/><Relationship Id="rId95" Type="http://schemas.openxmlformats.org/officeDocument/2006/relationships/hyperlink" Target="https://formatovani-dokumentu.cz/navod/formalni-uprava-bakalarske-prace" TargetMode="External"/><Relationship Id="rId19" Type="http://schemas.openxmlformats.org/officeDocument/2006/relationships/hyperlink" Target="http://www.studentske.cz/2008/03/koln-etick-kodex-vznam-profesn-etiky.html" TargetMode="External"/><Relationship Id="rId14" Type="http://schemas.openxmlformats.org/officeDocument/2006/relationships/hyperlink" Target="http://www.msmt.cz/mezinarodni-vztahy/zakladni-informace-o-evropskych-skolach" TargetMode="External"/><Relationship Id="rId22" Type="http://schemas.openxmlformats.org/officeDocument/2006/relationships/hyperlink" Target="http://www.msmt.cz/file/20413" TargetMode="External"/><Relationship Id="rId27" Type="http://schemas.openxmlformats.org/officeDocument/2006/relationships/hyperlink" Target="http://wiki.cs.vsb.cz/images/2/26/Dais07.pdf" TargetMode="External"/><Relationship Id="rId30" Type="http://schemas.openxmlformats.org/officeDocument/2006/relationships/hyperlink" Target="https://prezi.com/yg4ouul1wzfz/prezentacni-programy/" TargetMode="External"/><Relationship Id="rId35" Type="http://schemas.openxmlformats.org/officeDocument/2006/relationships/hyperlink" Target="https://scribus.cz/zaklady-typografie-sazba-textu-a-stranka/" TargetMode="External"/><Relationship Id="rId43" Type="http://schemas.openxmlformats.org/officeDocument/2006/relationships/hyperlink" Target="https://www.ff.cuni.cz/studium/bakalarske-a-magisterske-studium/statni-zaverecne-zkousky/zaverecne-prace/metodicke-pokyny-doporucena-formalni-uprava-zaverecne-kvalifikacni-prace/" TargetMode="External"/><Relationship Id="rId48" Type="http://schemas.openxmlformats.org/officeDocument/2006/relationships/hyperlink" Target="https://msdn.microsoft.com/cs-cz/library/bb126478.aspx" TargetMode="External"/><Relationship Id="rId56" Type="http://schemas.openxmlformats.org/officeDocument/2006/relationships/hyperlink" Target="http://www.boldis.cz/citace/citace2.pdf" TargetMode="External"/><Relationship Id="rId64" Type="http://schemas.openxmlformats.org/officeDocument/2006/relationships/hyperlink" Target="https://pravniradce.ihned.cz/c1-14010730-prehled-prava-dusevniho-vlastnictvi-a-jeho-pravni-ochrany-v-ceske-republice" TargetMode="External"/><Relationship Id="rId69" Type="http://schemas.openxmlformats.org/officeDocument/2006/relationships/hyperlink" Target="https://journals.muni.cz/pedor/article/view/701" TargetMode="External"/><Relationship Id="rId77" Type="http://schemas.openxmlformats.org/officeDocument/2006/relationships/hyperlink" Target="https://www.renenekuda.cz/myslenkova-mapa-jednoduchy-navod/" TargetMode="External"/><Relationship Id="rId100" Type="http://schemas.openxmlformats.org/officeDocument/2006/relationships/footer" Target="footer1.xml"/><Relationship Id="rId8" Type="http://schemas.openxmlformats.org/officeDocument/2006/relationships/hyperlink" Target="https://www.nauvs.cz/index.php/cs/" TargetMode="External"/><Relationship Id="rId51" Type="http://schemas.openxmlformats.org/officeDocument/2006/relationships/hyperlink" Target="https://biblio.hiu.cas.cz/?locale=cs" TargetMode="External"/><Relationship Id="rId72" Type="http://schemas.openxmlformats.org/officeDocument/2006/relationships/hyperlink" Target="http://abicko.avcr.cz/archiv/2001/2/obsah/jazykova-kultura--historie-a-pritomnost.html" TargetMode="External"/><Relationship Id="rId80" Type="http://schemas.openxmlformats.org/officeDocument/2006/relationships/hyperlink" Target="http://film.ff.cuni.cz/rozcestnik/metodika/biblio_citace.pdf" TargetMode="External"/><Relationship Id="rId85" Type="http://schemas.openxmlformats.org/officeDocument/2006/relationships/hyperlink" Target="https://cs.wikipedia.org/wiki/Speci%C3%A1ln%C3%AD:Zdroje_knih/8001015823" TargetMode="External"/><Relationship Id="rId93" Type="http://schemas.openxmlformats.org/officeDocument/2006/relationships/hyperlink" Target="http://polypedal.berkeley.edu/Grad_Postdoc_tour/Grad_advice.html" TargetMode="External"/><Relationship Id="rId98" Type="http://schemas.openxmlformats.org/officeDocument/2006/relationships/hyperlink" Target="https://www.natur.cuni.cz/geografie/fyzgeo/downloads/uprava_odborneho_textu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ukacko.cz/deset-rad-jak-spravne-zacit-studium-na-vysoke-skole" TargetMode="External"/><Relationship Id="rId17" Type="http://schemas.openxmlformats.org/officeDocument/2006/relationships/hyperlink" Target="http://www.vysokeskoly.com/rady-a-clanky-5/prehled-udelovanych-titulu-vs-a-vos-cr" TargetMode="External"/><Relationship Id="rId25" Type="http://schemas.openxmlformats.org/officeDocument/2006/relationships/hyperlink" Target="https://www.fi.muni.cz/lemma/PB029/practices/korektury/" TargetMode="External"/><Relationship Id="rId33" Type="http://schemas.openxmlformats.org/officeDocument/2006/relationships/hyperlink" Target="https://www.pslib.cz/milan.kerslager/Typografick%C3%A1_pravidla" TargetMode="External"/><Relationship Id="rId38" Type="http://schemas.openxmlformats.org/officeDocument/2006/relationships/hyperlink" Target="http://www.book-design.eu/jak-na-korektury-v-pdf.pdf" TargetMode="External"/><Relationship Id="rId46" Type="http://schemas.openxmlformats.org/officeDocument/2006/relationships/hyperlink" Target="http://www.fsps.muni.cz/impact/download/word-2010-styly.pdf" TargetMode="External"/><Relationship Id="rId59" Type="http://schemas.openxmlformats.org/officeDocument/2006/relationships/hyperlink" Target="https://www.nkp.cz/sluzby/bb" TargetMode="External"/><Relationship Id="rId67" Type="http://schemas.openxmlformats.org/officeDocument/2006/relationships/hyperlink" Target="https://www.phil.muni.cz/journals/index.php/studia-paedagogica/pages/view/ethics" TargetMode="External"/><Relationship Id="rId20" Type="http://schemas.openxmlformats.org/officeDocument/2006/relationships/hyperlink" Target="http://prirucka.ujc.cas.cz/" TargetMode="External"/><Relationship Id="rId41" Type="http://schemas.openxmlformats.org/officeDocument/2006/relationships/hyperlink" Target="http://uprav.ff.cuni.cz/testdrupal/uprav/?q=system/files/Sazba-korektura.pdf" TargetMode="External"/><Relationship Id="rId54" Type="http://schemas.openxmlformats.org/officeDocument/2006/relationships/hyperlink" Target="https://www.lib.cas.cz/sluzby/meziknihovni-sluzby/meziknihovni-sluzby-pro-zahranicni-knihovny/" TargetMode="External"/><Relationship Id="rId62" Type="http://schemas.openxmlformats.org/officeDocument/2006/relationships/hyperlink" Target="https://www.zakonyprolidi.cz/cs/2000-121" TargetMode="External"/><Relationship Id="rId70" Type="http://schemas.openxmlformats.org/officeDocument/2006/relationships/hyperlink" Target="http://www.avcr.cz/opencms/export/sites/avcr.cz/.content/galerie-souboru/zakony-pravni-predpisy/Statut_KEVP_2015.pdf" TargetMode="External"/><Relationship Id="rId75" Type="http://schemas.openxmlformats.org/officeDocument/2006/relationships/hyperlink" Target="https://www.pavelfischer.cz/1544-etiketa-slusne-chovani-ci-protokol/" TargetMode="External"/><Relationship Id="rId83" Type="http://schemas.openxmlformats.org/officeDocument/2006/relationships/hyperlink" Target="https://www.cognito.cz/design/interaktivni-vizualizace-dat-a-metadat" TargetMode="External"/><Relationship Id="rId88" Type="http://schemas.openxmlformats.org/officeDocument/2006/relationships/hyperlink" Target="https://www.online.muni.cz/student/4916-5-tipu-jak-napsat-dobrou-seminarku" TargetMode="External"/><Relationship Id="rId91" Type="http://schemas.openxmlformats.org/officeDocument/2006/relationships/hyperlink" Target="https://cs.wikipedia.org/wiki/Speci%C3%A1ln%C3%AD:Zdroje_knih/8071981737" TargetMode="External"/><Relationship Id="rId96" Type="http://schemas.openxmlformats.org/officeDocument/2006/relationships/hyperlink" Target="http://www.opf.slu.cz/kfi/cz/studium/metodika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muni.cz/o-univerzite/uredni-deska/eticky-kodex-akademickych-a-odbornych-pracovniku-mu" TargetMode="External"/><Relationship Id="rId23" Type="http://schemas.openxmlformats.org/officeDocument/2006/relationships/hyperlink" Target="https://www.cjv.muni.cz/old/media/public/cvj-kriteria-final.pdf" TargetMode="External"/><Relationship Id="rId28" Type="http://schemas.openxmlformats.org/officeDocument/2006/relationships/hyperlink" Target="http://www.umat.feec.vutbr.cz/~svobodaz/JMA2/Statistika.pdf" TargetMode="External"/><Relationship Id="rId36" Type="http://schemas.openxmlformats.org/officeDocument/2006/relationships/hyperlink" Target="https://www.enviwiki.cz/wiki/N%C3%A1pov%C4%9Bda:Jak_ps%C3%A1t_odborn%C3%BD_text" TargetMode="External"/><Relationship Id="rId49" Type="http://schemas.openxmlformats.org/officeDocument/2006/relationships/hyperlink" Target="https://www.nkp.cz/sluzby/zakl-bibl-udaje" TargetMode="External"/><Relationship Id="rId57" Type="http://schemas.openxmlformats.org/officeDocument/2006/relationships/hyperlink" Target="http://www.citace.com" TargetMode="External"/><Relationship Id="rId10" Type="http://schemas.openxmlformats.org/officeDocument/2006/relationships/hyperlink" Target="http://www.vysokeskoly.cz/tagy/hodnoceni-vysokych-skol" TargetMode="External"/><Relationship Id="rId31" Type="http://schemas.openxmlformats.org/officeDocument/2006/relationships/hyperlink" Target="https://technet.idnes.cz/webove-programy-pro-prezentaci-konkuruji-powerpointu-a-jsou-zdarma-1it-/software.aspx?c=A110618_225806_software_vse" TargetMode="External"/><Relationship Id="rId44" Type="http://schemas.openxmlformats.org/officeDocument/2006/relationships/hyperlink" Target="http://it.pedf.cuni.cz/metodika/index.php?kap=3" TargetMode="External"/><Relationship Id="rId52" Type="http://schemas.openxmlformats.org/officeDocument/2006/relationships/hyperlink" Target="https://www.nkp.cz/sluzby/bb" TargetMode="External"/><Relationship Id="rId60" Type="http://schemas.openxmlformats.org/officeDocument/2006/relationships/hyperlink" Target="https://odevzdej.cz/" TargetMode="External"/><Relationship Id="rId65" Type="http://schemas.openxmlformats.org/officeDocument/2006/relationships/hyperlink" Target="http://www.wipo.int/portal/en/index.html" TargetMode="External"/><Relationship Id="rId73" Type="http://schemas.openxmlformats.org/officeDocument/2006/relationships/hyperlink" Target="http://www.softskills.wz.cz/html/prezentacni.html" TargetMode="External"/><Relationship Id="rId78" Type="http://schemas.openxmlformats.org/officeDocument/2006/relationships/hyperlink" Target="http://kik.osu.cz/moodle/pluginfile.php/5169/mod_resource/content/1/Pojmov%C3%A9%20a%20my%C5%A1lenkov%C3%A9%20mapy.pdf" TargetMode="External"/><Relationship Id="rId81" Type="http://schemas.openxmlformats.org/officeDocument/2006/relationships/hyperlink" Target="https://www.iba.muni.cz/res/file/ucebnice/holcik-analyza-klasifikace-dat.pdf" TargetMode="External"/><Relationship Id="rId86" Type="http://schemas.openxmlformats.org/officeDocument/2006/relationships/hyperlink" Target="https://www.fi.muni.cz/~sochor/VIZ/" TargetMode="External"/><Relationship Id="rId94" Type="http://schemas.openxmlformats.org/officeDocument/2006/relationships/hyperlink" Target="http://fim.uhk.cz/kroky/old/!_data/seminarka/Struktura_seminarni_prace.pdf" TargetMode="External"/><Relationship Id="rId99" Type="http://schemas.openxmlformats.org/officeDocument/2006/relationships/hyperlink" Target="http://www.ukolydoskoly.cz/cz/vzorove-prace.html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odnoceni-vysokych-skol.cz/" TargetMode="External"/><Relationship Id="rId13" Type="http://schemas.openxmlformats.org/officeDocument/2006/relationships/hyperlink" Target="http://www.vysokeskoly.cz/studium-pri-praci/" TargetMode="External"/><Relationship Id="rId18" Type="http://schemas.openxmlformats.org/officeDocument/2006/relationships/hyperlink" Target="http://www.artslexikon.cz//index.php?title=Druhy_ritu%C3%A1l%C5%AF" TargetMode="External"/><Relationship Id="rId39" Type="http://schemas.openxmlformats.org/officeDocument/2006/relationships/hyperlink" Target="https://navolnenoze.cz/prezentace/alena-mikulikova/galerie/25766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5492</Words>
  <Characters>32404</Characters>
  <Application>Microsoft Office Word</Application>
  <DocSecurity>0</DocSecurity>
  <Lines>270</Lines>
  <Paragraphs>75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Jemelka</dc:creator>
  <cp:keywords/>
  <dc:description/>
  <cp:lastModifiedBy>Martin Jemelka</cp:lastModifiedBy>
  <cp:revision>62</cp:revision>
  <dcterms:created xsi:type="dcterms:W3CDTF">2018-06-02T08:04:00Z</dcterms:created>
  <dcterms:modified xsi:type="dcterms:W3CDTF">2018-06-20T17:30:00Z</dcterms:modified>
</cp:coreProperties>
</file>